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A33" w:rsidRPr="009161AB" w:rsidRDefault="00807676" w:rsidP="008C7A33">
      <w:pPr>
        <w:jc w:val="center"/>
        <w:rPr>
          <w:rFonts w:asciiTheme="majorHAnsi" w:hAnsiTheme="majorHAnsi" w:cstheme="majorHAnsi"/>
          <w:color w:val="FFC000" w:themeColor="accent4"/>
          <w:sz w:val="28"/>
          <w:szCs w:val="28"/>
          <w:lang w:val="es-ES"/>
        </w:rPr>
      </w:pPr>
      <w:r w:rsidRPr="00807676">
        <w:rPr>
          <w:rFonts w:asciiTheme="majorHAnsi" w:hAnsiTheme="majorHAnsi" w:cstheme="majorHAnsi"/>
          <w:b/>
          <w:sz w:val="28"/>
          <w:szCs w:val="28"/>
          <w:lang w:val="es-ES"/>
        </w:rPr>
        <w:t>Tema</w:t>
      </w:r>
      <w:r w:rsidRPr="00807676">
        <w:rPr>
          <w:rFonts w:asciiTheme="majorHAnsi" w:hAnsiTheme="majorHAnsi" w:cstheme="majorHAnsi"/>
          <w:sz w:val="28"/>
          <w:szCs w:val="28"/>
          <w:lang w:val="es-ES"/>
        </w:rPr>
        <w:t xml:space="preserve">: </w:t>
      </w:r>
      <w:r w:rsidRPr="00D11530">
        <w:rPr>
          <w:rFonts w:asciiTheme="majorHAnsi" w:hAnsiTheme="majorHAnsi" w:cstheme="majorHAnsi"/>
          <w:b/>
          <w:color w:val="FFC000" w:themeColor="accent4"/>
          <w:sz w:val="28"/>
          <w:szCs w:val="28"/>
          <w:lang w:val="es-ES"/>
        </w:rPr>
        <w:t xml:space="preserve">El </w:t>
      </w:r>
      <w:r w:rsidR="008C77B7" w:rsidRPr="00D11530">
        <w:rPr>
          <w:rFonts w:asciiTheme="majorHAnsi" w:hAnsiTheme="majorHAnsi" w:cstheme="majorHAnsi"/>
          <w:b/>
          <w:color w:val="FFC000" w:themeColor="accent4"/>
          <w:sz w:val="28"/>
          <w:szCs w:val="28"/>
          <w:lang w:val="es-ES"/>
        </w:rPr>
        <w:t xml:space="preserve"> calendario Bíblico </w:t>
      </w:r>
      <w:r w:rsidR="00A901B6" w:rsidRPr="00D11530">
        <w:rPr>
          <w:rFonts w:asciiTheme="majorHAnsi" w:hAnsiTheme="majorHAnsi" w:cstheme="majorHAnsi"/>
          <w:b/>
          <w:color w:val="FFC000" w:themeColor="accent4"/>
          <w:sz w:val="28"/>
          <w:szCs w:val="28"/>
          <w:lang w:val="es-ES"/>
        </w:rPr>
        <w:t xml:space="preserve">en el </w:t>
      </w:r>
      <w:r w:rsidRPr="00D11530">
        <w:rPr>
          <w:rFonts w:asciiTheme="majorHAnsi" w:hAnsiTheme="majorHAnsi" w:cstheme="majorHAnsi"/>
          <w:b/>
          <w:color w:val="FFC000" w:themeColor="accent4"/>
          <w:sz w:val="28"/>
          <w:szCs w:val="28"/>
          <w:lang w:val="es-ES"/>
        </w:rPr>
        <w:t>Tiempo de Dios (kairos) y el</w:t>
      </w:r>
      <w:r w:rsidR="00224B00" w:rsidRPr="00D11530">
        <w:rPr>
          <w:rFonts w:asciiTheme="majorHAnsi" w:hAnsiTheme="majorHAnsi" w:cstheme="majorHAnsi"/>
          <w:b/>
          <w:color w:val="FFC000" w:themeColor="accent4"/>
          <w:sz w:val="28"/>
          <w:szCs w:val="28"/>
          <w:lang w:val="es-ES"/>
        </w:rPr>
        <w:t xml:space="preserve"> (cronos)                                                  T</w:t>
      </w:r>
      <w:r w:rsidRPr="00D11530">
        <w:rPr>
          <w:rFonts w:asciiTheme="majorHAnsi" w:hAnsiTheme="majorHAnsi" w:cstheme="majorHAnsi"/>
          <w:b/>
          <w:color w:val="FFC000" w:themeColor="accent4"/>
          <w:sz w:val="28"/>
          <w:szCs w:val="28"/>
          <w:lang w:val="es-ES"/>
        </w:rPr>
        <w:t>iempo Nuestro de los seres humanos</w:t>
      </w:r>
      <w:r w:rsidRPr="009161AB">
        <w:rPr>
          <w:rFonts w:asciiTheme="majorHAnsi" w:hAnsiTheme="majorHAnsi" w:cstheme="majorHAnsi"/>
          <w:color w:val="FFC000" w:themeColor="accent4"/>
          <w:sz w:val="28"/>
          <w:szCs w:val="28"/>
          <w:lang w:val="es-ES"/>
        </w:rPr>
        <w:t xml:space="preserve"> </w:t>
      </w:r>
    </w:p>
    <w:p w:rsidR="008C7A33" w:rsidRPr="00FB1B5A" w:rsidRDefault="008C7A33" w:rsidP="008C7A33">
      <w:pPr>
        <w:jc w:val="center"/>
        <w:rPr>
          <w:rFonts w:asciiTheme="majorHAnsi" w:hAnsiTheme="majorHAnsi" w:cstheme="majorHAnsi"/>
          <w:b/>
          <w:color w:val="000000" w:themeColor="text1"/>
          <w:sz w:val="36"/>
          <w:szCs w:val="36"/>
          <w:lang w:val="es-ES"/>
        </w:rPr>
      </w:pPr>
      <w:r w:rsidRPr="00FB1B5A">
        <w:rPr>
          <w:rFonts w:asciiTheme="majorHAnsi" w:hAnsiTheme="majorHAnsi" w:cstheme="majorHAnsi"/>
          <w:b/>
          <w:color w:val="000000" w:themeColor="text1"/>
          <w:sz w:val="36"/>
          <w:szCs w:val="36"/>
          <w:lang w:val="es-ES"/>
        </w:rPr>
        <w:t>Juan 3:16</w:t>
      </w:r>
    </w:p>
    <w:p w:rsidR="007E66FA" w:rsidRPr="00807676" w:rsidRDefault="00FB1B5A">
      <w:pPr>
        <w:rPr>
          <w:rFonts w:asciiTheme="majorHAnsi" w:hAnsiTheme="majorHAnsi" w:cstheme="majorHAnsi"/>
          <w:sz w:val="28"/>
          <w:szCs w:val="28"/>
          <w:lang w:val="es-ES"/>
        </w:rPr>
      </w:pPr>
      <w:r>
        <w:rPr>
          <w:noProof/>
          <w:lang w:eastAsia="es-NI"/>
        </w:rPr>
        <w:drawing>
          <wp:anchor distT="0" distB="0" distL="114300" distR="114300" simplePos="0" relativeHeight="251658240" behindDoc="1" locked="0" layoutInCell="1" allowOverlap="1">
            <wp:simplePos x="0" y="0"/>
            <wp:positionH relativeFrom="column">
              <wp:posOffset>777240</wp:posOffset>
            </wp:positionH>
            <wp:positionV relativeFrom="paragraph">
              <wp:posOffset>13335</wp:posOffset>
            </wp:positionV>
            <wp:extent cx="3962400" cy="3405628"/>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2400" cy="3405628"/>
                    </a:xfrm>
                    <a:prstGeom prst="rect">
                      <a:avLst/>
                    </a:prstGeom>
                  </pic:spPr>
                </pic:pic>
              </a:graphicData>
            </a:graphic>
            <wp14:sizeRelH relativeFrom="page">
              <wp14:pctWidth>0</wp14:pctWidth>
            </wp14:sizeRelH>
            <wp14:sizeRelV relativeFrom="page">
              <wp14:pctHeight>0</wp14:pctHeight>
            </wp14:sizeRelV>
          </wp:anchor>
        </w:drawing>
      </w:r>
    </w:p>
    <w:p w:rsidR="00FB1B5A" w:rsidRDefault="00FB1B5A" w:rsidP="008C7A33">
      <w:pPr>
        <w:jc w:val="center"/>
        <w:rPr>
          <w:rFonts w:asciiTheme="majorHAnsi" w:hAnsiTheme="majorHAnsi" w:cstheme="majorHAnsi"/>
          <w:color w:val="4472C4" w:themeColor="accent5"/>
          <w:sz w:val="28"/>
          <w:szCs w:val="28"/>
          <w:lang w:val="es-ES"/>
        </w:rPr>
      </w:pPr>
    </w:p>
    <w:p w:rsidR="00807676" w:rsidRPr="00FB1B5A" w:rsidRDefault="00807676" w:rsidP="00FB1B5A">
      <w:pPr>
        <w:rPr>
          <w:rFonts w:asciiTheme="majorHAnsi" w:hAnsiTheme="majorHAnsi" w:cstheme="majorHAnsi"/>
          <w:color w:val="4472C4" w:themeColor="accent5"/>
          <w:sz w:val="28"/>
          <w:szCs w:val="28"/>
          <w:lang w:val="es-ES"/>
        </w:rPr>
      </w:pPr>
    </w:p>
    <w:p w:rsidR="00807676" w:rsidRDefault="00807676"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FB1B5A" w:rsidRDefault="00FB1B5A" w:rsidP="00807676">
      <w:pPr>
        <w:jc w:val="center"/>
        <w:rPr>
          <w:rFonts w:asciiTheme="majorHAnsi" w:hAnsiTheme="majorHAnsi" w:cstheme="majorHAnsi"/>
          <w:color w:val="4472C4" w:themeColor="accent5"/>
          <w:sz w:val="28"/>
          <w:szCs w:val="28"/>
          <w:lang w:val="es-ES"/>
        </w:rPr>
      </w:pPr>
    </w:p>
    <w:p w:rsidR="00262FF1" w:rsidRDefault="00262FF1" w:rsidP="00EB50AE">
      <w:pPr>
        <w:rPr>
          <w:rFonts w:asciiTheme="majorHAnsi" w:hAnsiTheme="majorHAnsi" w:cstheme="majorHAnsi"/>
          <w:color w:val="4472C4" w:themeColor="accent5"/>
          <w:sz w:val="28"/>
          <w:szCs w:val="28"/>
          <w:lang w:val="es-ES"/>
        </w:rPr>
      </w:pPr>
    </w:p>
    <w:p w:rsidR="00262FF1" w:rsidRDefault="00262FF1" w:rsidP="00807676">
      <w:pPr>
        <w:jc w:val="center"/>
        <w:rPr>
          <w:rFonts w:asciiTheme="majorHAnsi" w:hAnsiTheme="majorHAnsi" w:cstheme="majorHAnsi"/>
          <w:color w:val="4472C4" w:themeColor="accent5"/>
          <w:sz w:val="28"/>
          <w:szCs w:val="28"/>
          <w:lang w:val="es-ES"/>
        </w:rPr>
      </w:pPr>
      <w:r>
        <w:rPr>
          <w:rFonts w:asciiTheme="majorHAnsi" w:hAnsiTheme="majorHAnsi" w:cstheme="majorHAnsi"/>
          <w:color w:val="4472C4" w:themeColor="accent5"/>
          <w:sz w:val="28"/>
          <w:szCs w:val="28"/>
          <w:lang w:val="es-ES"/>
        </w:rPr>
        <w:t>Por: Roberto Vado Moody</w:t>
      </w:r>
    </w:p>
    <w:p w:rsidR="00807676" w:rsidRDefault="00807676" w:rsidP="00807676">
      <w:pPr>
        <w:rPr>
          <w:rFonts w:asciiTheme="majorHAnsi" w:hAnsiTheme="majorHAnsi" w:cstheme="majorHAnsi"/>
          <w:color w:val="000000" w:themeColor="text1"/>
          <w:sz w:val="28"/>
          <w:szCs w:val="28"/>
          <w:lang w:val="es-ES"/>
        </w:rPr>
      </w:pPr>
      <w:r w:rsidRPr="00807676">
        <w:rPr>
          <w:rFonts w:asciiTheme="majorHAnsi" w:hAnsiTheme="majorHAnsi" w:cstheme="majorHAnsi"/>
          <w:color w:val="000000" w:themeColor="text1"/>
          <w:sz w:val="28"/>
          <w:szCs w:val="28"/>
          <w:lang w:val="es-ES"/>
        </w:rPr>
        <w:t>Existen dos</w:t>
      </w:r>
      <w:r w:rsidR="00117C66">
        <w:rPr>
          <w:rFonts w:asciiTheme="majorHAnsi" w:hAnsiTheme="majorHAnsi" w:cstheme="majorHAnsi"/>
          <w:color w:val="000000" w:themeColor="text1"/>
          <w:sz w:val="28"/>
          <w:szCs w:val="28"/>
          <w:lang w:val="es-ES"/>
        </w:rPr>
        <w:t xml:space="preserve"> conceptos o </w:t>
      </w:r>
      <w:r w:rsidRPr="00807676">
        <w:rPr>
          <w:rFonts w:asciiTheme="majorHAnsi" w:hAnsiTheme="majorHAnsi" w:cstheme="majorHAnsi"/>
          <w:color w:val="000000" w:themeColor="text1"/>
          <w:sz w:val="28"/>
          <w:szCs w:val="28"/>
          <w:lang w:val="es-ES"/>
        </w:rPr>
        <w:t xml:space="preserve"> palabras para conocer sobre los </w:t>
      </w:r>
      <w:r>
        <w:rPr>
          <w:rFonts w:asciiTheme="majorHAnsi" w:hAnsiTheme="majorHAnsi" w:cstheme="majorHAnsi"/>
          <w:color w:val="000000" w:themeColor="text1"/>
          <w:sz w:val="28"/>
          <w:szCs w:val="28"/>
          <w:lang w:val="es-ES"/>
        </w:rPr>
        <w:t xml:space="preserve">tiempos en el cual cada ser humano se rige a través de la existencia </w:t>
      </w:r>
      <w:r w:rsidR="00117C66">
        <w:rPr>
          <w:rFonts w:asciiTheme="majorHAnsi" w:hAnsiTheme="majorHAnsi" w:cstheme="majorHAnsi"/>
          <w:color w:val="000000" w:themeColor="text1"/>
          <w:sz w:val="28"/>
          <w:szCs w:val="28"/>
          <w:lang w:val="es-ES"/>
        </w:rPr>
        <w:t>en este planeta tierra,</w:t>
      </w:r>
      <w:r>
        <w:rPr>
          <w:rFonts w:asciiTheme="majorHAnsi" w:hAnsiTheme="majorHAnsi" w:cstheme="majorHAnsi"/>
          <w:color w:val="000000" w:themeColor="text1"/>
          <w:sz w:val="28"/>
          <w:szCs w:val="28"/>
          <w:lang w:val="es-ES"/>
        </w:rPr>
        <w:t xml:space="preserve"> </w:t>
      </w:r>
    </w:p>
    <w:p w:rsidR="00117C66" w:rsidRDefault="00117C66" w:rsidP="00807676">
      <w:pPr>
        <w:rPr>
          <w:rFonts w:asciiTheme="majorHAnsi" w:hAnsiTheme="majorHAnsi" w:cstheme="majorHAnsi"/>
          <w:color w:val="000000" w:themeColor="text1"/>
          <w:sz w:val="28"/>
          <w:szCs w:val="28"/>
          <w:lang w:val="es-ES"/>
        </w:rPr>
      </w:pPr>
      <w:r>
        <w:rPr>
          <w:rFonts w:asciiTheme="majorHAnsi" w:hAnsiTheme="majorHAnsi" w:cstheme="majorHAnsi"/>
          <w:color w:val="000000" w:themeColor="text1"/>
          <w:sz w:val="28"/>
          <w:szCs w:val="28"/>
          <w:lang w:val="es-ES"/>
        </w:rPr>
        <w:t xml:space="preserve"> Cronos  que es el tiempo Lineal ósea nuestro tiempo que se mide a través del reloj </w:t>
      </w:r>
      <w:r w:rsidR="008739E2">
        <w:rPr>
          <w:rFonts w:asciiTheme="majorHAnsi" w:hAnsiTheme="majorHAnsi" w:cstheme="majorHAnsi"/>
          <w:color w:val="000000" w:themeColor="text1"/>
          <w:sz w:val="28"/>
          <w:szCs w:val="28"/>
          <w:lang w:val="es-ES"/>
        </w:rPr>
        <w:t xml:space="preserve"> es un tiempo que día tras día se va agotando en nuestras vida de manera que </w:t>
      </w:r>
      <w:r w:rsidR="00A223FC">
        <w:rPr>
          <w:rFonts w:asciiTheme="majorHAnsi" w:hAnsiTheme="majorHAnsi" w:cstheme="majorHAnsi"/>
          <w:color w:val="000000" w:themeColor="text1"/>
          <w:sz w:val="28"/>
          <w:szCs w:val="28"/>
          <w:lang w:val="es-ES"/>
        </w:rPr>
        <w:t xml:space="preserve"> envejecemos este se agota </w:t>
      </w:r>
      <w:r>
        <w:rPr>
          <w:rFonts w:asciiTheme="majorHAnsi" w:hAnsiTheme="majorHAnsi" w:cstheme="majorHAnsi"/>
          <w:color w:val="000000" w:themeColor="text1"/>
          <w:sz w:val="28"/>
          <w:szCs w:val="28"/>
          <w:lang w:val="es-ES"/>
        </w:rPr>
        <w:t xml:space="preserve"> y el Kairos es el tiempo qu</w:t>
      </w:r>
      <w:r w:rsidR="008739E2">
        <w:rPr>
          <w:rFonts w:asciiTheme="majorHAnsi" w:hAnsiTheme="majorHAnsi" w:cstheme="majorHAnsi"/>
          <w:color w:val="000000" w:themeColor="text1"/>
          <w:sz w:val="28"/>
          <w:szCs w:val="28"/>
          <w:lang w:val="es-ES"/>
        </w:rPr>
        <w:t xml:space="preserve">e se conoce como </w:t>
      </w:r>
      <w:r w:rsidR="008E2D02">
        <w:rPr>
          <w:rFonts w:asciiTheme="majorHAnsi" w:hAnsiTheme="majorHAnsi" w:cstheme="majorHAnsi"/>
          <w:color w:val="000000" w:themeColor="text1"/>
          <w:sz w:val="28"/>
          <w:szCs w:val="28"/>
          <w:lang w:val="es-ES"/>
        </w:rPr>
        <w:t>tiempo de Dios se dice que los griegos</w:t>
      </w:r>
      <w:r w:rsidR="008739E2">
        <w:rPr>
          <w:rFonts w:asciiTheme="majorHAnsi" w:hAnsiTheme="majorHAnsi" w:cstheme="majorHAnsi"/>
          <w:color w:val="000000" w:themeColor="text1"/>
          <w:sz w:val="28"/>
          <w:szCs w:val="28"/>
          <w:lang w:val="es-ES"/>
        </w:rPr>
        <w:t xml:space="preserve"> ellos lo tenían como un tiempo cualitativo a través de la vida </w:t>
      </w:r>
      <w:r w:rsidR="008E2D02">
        <w:rPr>
          <w:rFonts w:asciiTheme="majorHAnsi" w:hAnsiTheme="majorHAnsi" w:cstheme="majorHAnsi"/>
          <w:color w:val="000000" w:themeColor="text1"/>
          <w:sz w:val="28"/>
          <w:szCs w:val="28"/>
          <w:lang w:val="es-ES"/>
        </w:rPr>
        <w:t>este tiempo no se puede medir y son específicamente momentos en el que algo importante sucede</w:t>
      </w:r>
      <w:r w:rsidR="008C7A33">
        <w:rPr>
          <w:rFonts w:asciiTheme="majorHAnsi" w:hAnsiTheme="majorHAnsi" w:cstheme="majorHAnsi"/>
          <w:color w:val="000000" w:themeColor="text1"/>
          <w:sz w:val="28"/>
          <w:szCs w:val="28"/>
          <w:lang w:val="es-ES"/>
        </w:rPr>
        <w:t xml:space="preserve"> en cada ser humano algo interesante es que el kairos conocido como  los tiempos de Dios</w:t>
      </w:r>
      <w:r w:rsidR="00F97C93">
        <w:rPr>
          <w:rFonts w:asciiTheme="majorHAnsi" w:hAnsiTheme="majorHAnsi" w:cstheme="majorHAnsi"/>
          <w:color w:val="000000" w:themeColor="text1"/>
          <w:sz w:val="28"/>
          <w:szCs w:val="28"/>
          <w:lang w:val="es-ES"/>
        </w:rPr>
        <w:t>.</w:t>
      </w:r>
    </w:p>
    <w:p w:rsidR="00F97C93" w:rsidRDefault="00F97C93" w:rsidP="00807676">
      <w:pPr>
        <w:rPr>
          <w:rFonts w:asciiTheme="majorHAnsi" w:hAnsiTheme="majorHAnsi" w:cstheme="majorHAnsi"/>
          <w:color w:val="000000" w:themeColor="text1"/>
          <w:sz w:val="28"/>
          <w:szCs w:val="28"/>
          <w:lang w:val="es-ES"/>
        </w:rPr>
      </w:pPr>
    </w:p>
    <w:p w:rsidR="00F97C93" w:rsidRDefault="00F97C93" w:rsidP="00807676">
      <w:pPr>
        <w:rPr>
          <w:rFonts w:asciiTheme="majorHAnsi" w:hAnsiTheme="majorHAnsi" w:cstheme="majorHAnsi"/>
          <w:color w:val="000000" w:themeColor="text1"/>
          <w:sz w:val="28"/>
          <w:szCs w:val="28"/>
          <w:lang w:val="es-ES"/>
        </w:rPr>
      </w:pPr>
    </w:p>
    <w:p w:rsidR="00F97C93" w:rsidRDefault="00F97C93" w:rsidP="00807676">
      <w:pPr>
        <w:rPr>
          <w:rFonts w:asciiTheme="majorHAnsi" w:hAnsiTheme="majorHAnsi" w:cstheme="majorHAnsi"/>
          <w:color w:val="000000" w:themeColor="text1"/>
          <w:sz w:val="28"/>
          <w:szCs w:val="28"/>
          <w:lang w:val="es-ES"/>
        </w:rPr>
      </w:pPr>
    </w:p>
    <w:p w:rsidR="00111F1C" w:rsidRPr="00DD02E3" w:rsidRDefault="00111F1C" w:rsidP="00807676">
      <w:pPr>
        <w:rPr>
          <w:rFonts w:asciiTheme="majorHAnsi" w:hAnsiTheme="majorHAnsi" w:cstheme="majorHAnsi"/>
          <w:color w:val="000000" w:themeColor="text1"/>
          <w:sz w:val="28"/>
          <w:szCs w:val="28"/>
          <w:lang w:val="es-ES"/>
        </w:rPr>
      </w:pPr>
      <w:r w:rsidRPr="00F97C93">
        <w:rPr>
          <w:rFonts w:cstheme="minorHAnsi"/>
          <w:color w:val="000000" w:themeColor="text1"/>
          <w:sz w:val="28"/>
          <w:szCs w:val="28"/>
          <w:lang w:val="es-ES"/>
        </w:rPr>
        <w:lastRenderedPageBreak/>
        <w:t>Este tiempo lo vemos reflejado en el Evangelio de Juan 3:16</w:t>
      </w:r>
      <w:r w:rsidR="00F97C93" w:rsidRPr="00F97C93">
        <w:rPr>
          <w:rFonts w:cstheme="minorHAnsi"/>
          <w:color w:val="000000" w:themeColor="text1"/>
          <w:sz w:val="28"/>
          <w:szCs w:val="28"/>
          <w:lang w:val="es-ES"/>
        </w:rPr>
        <w:t xml:space="preserve"> </w:t>
      </w:r>
      <w:r w:rsidR="00F97C93" w:rsidRPr="00F97C93">
        <w:rPr>
          <w:rFonts w:cstheme="minorHAnsi"/>
          <w:color w:val="000000"/>
          <w:sz w:val="28"/>
          <w:szCs w:val="28"/>
          <w:shd w:val="clear" w:color="auto" w:fill="FFFFFF"/>
        </w:rPr>
        <w:t xml:space="preserve">Porque de tal manera amó </w:t>
      </w:r>
      <w:r w:rsidR="00F97C93">
        <w:rPr>
          <w:rFonts w:cstheme="minorHAnsi"/>
          <w:color w:val="000000"/>
          <w:sz w:val="28"/>
          <w:szCs w:val="28"/>
          <w:shd w:val="clear" w:color="auto" w:fill="FFFFFF"/>
        </w:rPr>
        <w:t xml:space="preserve">(pasado), </w:t>
      </w:r>
      <w:r w:rsidR="00F97C93" w:rsidRPr="00F97C93">
        <w:rPr>
          <w:rFonts w:cstheme="minorHAnsi"/>
          <w:color w:val="000000"/>
          <w:sz w:val="28"/>
          <w:szCs w:val="28"/>
          <w:shd w:val="clear" w:color="auto" w:fill="FFFFFF"/>
        </w:rPr>
        <w:t>Dios al mundo, que ha dado a su Hijo unigénito, para que todo aquel que en él cree,</w:t>
      </w:r>
      <w:r w:rsidR="00F97C93">
        <w:rPr>
          <w:rFonts w:cstheme="minorHAnsi"/>
          <w:color w:val="000000"/>
          <w:sz w:val="28"/>
          <w:szCs w:val="28"/>
          <w:shd w:val="clear" w:color="auto" w:fill="FFFFFF"/>
        </w:rPr>
        <w:t xml:space="preserve"> (presente)</w:t>
      </w:r>
      <w:r w:rsidR="00F97C93" w:rsidRPr="00F97C93">
        <w:rPr>
          <w:rFonts w:cstheme="minorHAnsi"/>
          <w:color w:val="000000"/>
          <w:sz w:val="28"/>
          <w:szCs w:val="28"/>
          <w:shd w:val="clear" w:color="auto" w:fill="FFFFFF"/>
        </w:rPr>
        <w:t xml:space="preserve"> no se pierda, más tenga vida eterna</w:t>
      </w:r>
      <w:r w:rsidR="00F97C93">
        <w:rPr>
          <w:rFonts w:cstheme="minorHAnsi"/>
          <w:color w:val="000000"/>
          <w:sz w:val="28"/>
          <w:szCs w:val="28"/>
          <w:shd w:val="clear" w:color="auto" w:fill="FFFFFF"/>
        </w:rPr>
        <w:t xml:space="preserve"> (futuro).</w:t>
      </w:r>
    </w:p>
    <w:p w:rsidR="00111F1C" w:rsidRDefault="00DD02E3" w:rsidP="00DD02E3">
      <w:pPr>
        <w:tabs>
          <w:tab w:val="left" w:pos="1950"/>
        </w:tabs>
        <w:rPr>
          <w:rFonts w:asciiTheme="majorHAnsi" w:hAnsiTheme="majorHAnsi" w:cstheme="majorHAnsi"/>
          <w:sz w:val="28"/>
          <w:szCs w:val="28"/>
        </w:rPr>
      </w:pPr>
      <w:r w:rsidRPr="00DD02E3">
        <w:rPr>
          <w:rFonts w:asciiTheme="majorHAnsi" w:hAnsiTheme="majorHAnsi" w:cstheme="majorHAnsi"/>
          <w:color w:val="000000" w:themeColor="text1"/>
          <w:sz w:val="28"/>
          <w:szCs w:val="28"/>
          <w:lang w:val="es-ES"/>
        </w:rPr>
        <w:t xml:space="preserve">El objetivo de esta enseñanza bíblica es que a través de la biblia y la historia podamos ver los desajustes de como el hombre trata de medir su propio tiempo se dice que en el año  </w:t>
      </w:r>
      <w:r w:rsidRPr="00DD02E3">
        <w:rPr>
          <w:rFonts w:asciiTheme="majorHAnsi" w:hAnsiTheme="majorHAnsi" w:cstheme="majorHAnsi"/>
          <w:color w:val="001D35"/>
          <w:sz w:val="28"/>
          <w:szCs w:val="28"/>
          <w:shd w:val="clear" w:color="auto" w:fill="FFFFFF"/>
        </w:rPr>
        <w:t>1</w:t>
      </w:r>
      <w:r w:rsidR="00F60C2E">
        <w:rPr>
          <w:rFonts w:asciiTheme="majorHAnsi" w:hAnsiTheme="majorHAnsi" w:cstheme="majorHAnsi"/>
          <w:color w:val="001D35"/>
          <w:sz w:val="28"/>
          <w:szCs w:val="28"/>
          <w:shd w:val="clear" w:color="auto" w:fill="FFFFFF"/>
        </w:rPr>
        <w:t>,</w:t>
      </w:r>
      <w:r w:rsidRPr="00DD02E3">
        <w:rPr>
          <w:rFonts w:asciiTheme="majorHAnsi" w:hAnsiTheme="majorHAnsi" w:cstheme="majorHAnsi"/>
          <w:color w:val="001D35"/>
          <w:sz w:val="28"/>
          <w:szCs w:val="28"/>
          <w:shd w:val="clear" w:color="auto" w:fill="FFFFFF"/>
        </w:rPr>
        <w:t>582</w:t>
      </w:r>
      <w:r>
        <w:rPr>
          <w:rFonts w:asciiTheme="majorHAnsi" w:hAnsiTheme="majorHAnsi" w:cstheme="majorHAnsi"/>
          <w:color w:val="001D35"/>
          <w:sz w:val="28"/>
          <w:szCs w:val="28"/>
          <w:shd w:val="clear" w:color="auto" w:fill="FFFFFF"/>
        </w:rPr>
        <w:t xml:space="preserve"> el</w:t>
      </w:r>
      <w:r w:rsidRPr="00DD02E3">
        <w:rPr>
          <w:rFonts w:asciiTheme="majorHAnsi" w:hAnsiTheme="majorHAnsi" w:cstheme="majorHAnsi"/>
          <w:sz w:val="28"/>
          <w:szCs w:val="28"/>
        </w:rPr>
        <w:t xml:space="preserve"> Papa</w:t>
      </w:r>
      <w:r>
        <w:rPr>
          <w:rFonts w:asciiTheme="majorHAnsi" w:hAnsiTheme="majorHAnsi" w:cstheme="majorHAnsi"/>
          <w:sz w:val="28"/>
          <w:szCs w:val="28"/>
        </w:rPr>
        <w:t xml:space="preserve"> </w:t>
      </w:r>
      <w:r w:rsidRPr="00DD02E3">
        <w:rPr>
          <w:rFonts w:asciiTheme="majorHAnsi" w:hAnsiTheme="majorHAnsi" w:cstheme="majorHAnsi"/>
          <w:sz w:val="28"/>
          <w:szCs w:val="28"/>
        </w:rPr>
        <w:t>Gregorio XII</w:t>
      </w:r>
      <w:r>
        <w:rPr>
          <w:rFonts w:asciiTheme="majorHAnsi" w:hAnsiTheme="majorHAnsi" w:cstheme="majorHAnsi"/>
          <w:sz w:val="28"/>
          <w:szCs w:val="28"/>
        </w:rPr>
        <w:t xml:space="preserve"> implementa el calendario Actual el conocido como calendario gregoriano</w:t>
      </w:r>
      <w:r w:rsidR="001F1B65">
        <w:rPr>
          <w:rFonts w:asciiTheme="majorHAnsi" w:hAnsiTheme="majorHAnsi" w:cstheme="majorHAnsi"/>
          <w:sz w:val="28"/>
          <w:szCs w:val="28"/>
        </w:rPr>
        <w:t xml:space="preserve"> y sustituye el calendario juliano este calendario actual lo implementa por qué decía que el anterior calendario presentaba desajustes había acumulado un retraso de 10 días aproximadamente.</w:t>
      </w:r>
    </w:p>
    <w:p w:rsidR="00A067B8" w:rsidRPr="00B26291" w:rsidRDefault="001F1B65" w:rsidP="00DD02E3">
      <w:pPr>
        <w:tabs>
          <w:tab w:val="left" w:pos="1950"/>
        </w:tabs>
        <w:rPr>
          <w:rFonts w:cstheme="minorHAnsi"/>
          <w:sz w:val="28"/>
          <w:szCs w:val="28"/>
        </w:rPr>
      </w:pPr>
      <w:r>
        <w:rPr>
          <w:rFonts w:asciiTheme="majorHAnsi" w:hAnsiTheme="majorHAnsi" w:cstheme="majorHAnsi"/>
          <w:sz w:val="28"/>
          <w:szCs w:val="28"/>
        </w:rPr>
        <w:t xml:space="preserve">Este calendario se le conoce como calendario solar y se basa en 365 días y se divide en 12 meses </w:t>
      </w:r>
      <w:r w:rsidR="00A067B8">
        <w:rPr>
          <w:rFonts w:asciiTheme="majorHAnsi" w:hAnsiTheme="majorHAnsi" w:cstheme="majorHAnsi"/>
          <w:sz w:val="28"/>
          <w:szCs w:val="28"/>
        </w:rPr>
        <w:t xml:space="preserve"> con distintas fechas de día según cada mes del año 28, 30 y 31 </w:t>
      </w:r>
      <w:r w:rsidR="00297AA4">
        <w:rPr>
          <w:rFonts w:asciiTheme="majorHAnsi" w:hAnsiTheme="majorHAnsi" w:cstheme="majorHAnsi"/>
          <w:sz w:val="28"/>
          <w:szCs w:val="28"/>
        </w:rPr>
        <w:t>días</w:t>
      </w:r>
      <w:r w:rsidR="00A067B8">
        <w:rPr>
          <w:rFonts w:asciiTheme="majorHAnsi" w:hAnsiTheme="majorHAnsi" w:cstheme="majorHAnsi"/>
          <w:sz w:val="28"/>
          <w:szCs w:val="28"/>
        </w:rPr>
        <w:t xml:space="preserve"> </w:t>
      </w:r>
      <w:r>
        <w:rPr>
          <w:rFonts w:asciiTheme="majorHAnsi" w:hAnsiTheme="majorHAnsi" w:cstheme="majorHAnsi"/>
          <w:sz w:val="28"/>
          <w:szCs w:val="28"/>
        </w:rPr>
        <w:t xml:space="preserve">y que para corregir el calendario juliano este se le agrego un año con </w:t>
      </w:r>
      <w:r w:rsidRPr="00B26291">
        <w:rPr>
          <w:rFonts w:cstheme="minorHAnsi"/>
          <w:sz w:val="28"/>
          <w:szCs w:val="28"/>
        </w:rPr>
        <w:t>366 días esto ocurre cada cuatro años</w:t>
      </w:r>
      <w:r w:rsidR="00E7134A">
        <w:rPr>
          <w:rFonts w:cstheme="minorHAnsi"/>
          <w:sz w:val="28"/>
          <w:szCs w:val="28"/>
        </w:rPr>
        <w:t>,</w:t>
      </w:r>
    </w:p>
    <w:p w:rsidR="001F1B65" w:rsidRPr="00B26291" w:rsidRDefault="001F1B65" w:rsidP="00DD02E3">
      <w:pPr>
        <w:tabs>
          <w:tab w:val="left" w:pos="1950"/>
        </w:tabs>
        <w:rPr>
          <w:rFonts w:cstheme="minorHAnsi"/>
          <w:sz w:val="28"/>
          <w:szCs w:val="28"/>
        </w:rPr>
      </w:pPr>
      <w:r w:rsidRPr="00B26291">
        <w:rPr>
          <w:rFonts w:cstheme="minorHAnsi"/>
          <w:sz w:val="28"/>
          <w:szCs w:val="28"/>
        </w:rPr>
        <w:t xml:space="preserve"> </w:t>
      </w:r>
      <w:r w:rsidR="00A067B8" w:rsidRPr="00B26291">
        <w:rPr>
          <w:rFonts w:cstheme="minorHAnsi"/>
          <w:sz w:val="28"/>
          <w:szCs w:val="28"/>
        </w:rPr>
        <w:t>Otro dato importante es que el actual calendario se basa en la rotación de la tierra alrededor del sol.</w:t>
      </w:r>
    </w:p>
    <w:p w:rsidR="00B24D78" w:rsidRPr="00F668F7" w:rsidRDefault="00B24D78" w:rsidP="00B24D78">
      <w:pPr>
        <w:tabs>
          <w:tab w:val="left" w:pos="1950"/>
        </w:tabs>
        <w:rPr>
          <w:rFonts w:cstheme="minorHAnsi"/>
          <w:sz w:val="28"/>
          <w:szCs w:val="28"/>
        </w:rPr>
      </w:pPr>
      <w:r w:rsidRPr="00F668F7">
        <w:rPr>
          <w:rFonts w:cstheme="minorHAnsi"/>
          <w:sz w:val="28"/>
          <w:szCs w:val="28"/>
        </w:rPr>
        <w:t>En la biblia se estableció el calendario bíblico</w:t>
      </w:r>
      <w:r w:rsidR="00763C01" w:rsidRPr="00F668F7">
        <w:rPr>
          <w:rFonts w:cstheme="minorHAnsi"/>
          <w:sz w:val="28"/>
          <w:szCs w:val="28"/>
        </w:rPr>
        <w:t xml:space="preserve"> en el cual se</w:t>
      </w:r>
      <w:r w:rsidRPr="00F668F7">
        <w:rPr>
          <w:rFonts w:cstheme="minorHAnsi"/>
          <w:sz w:val="28"/>
          <w:szCs w:val="28"/>
        </w:rPr>
        <w:t xml:space="preserve"> rige el pueblo de la Nación de Israel  Salmos 104:19</w:t>
      </w:r>
    </w:p>
    <w:p w:rsidR="00763C01" w:rsidRPr="00F668F7" w:rsidRDefault="00763C01" w:rsidP="00763C01">
      <w:pPr>
        <w:shd w:val="clear" w:color="auto" w:fill="FFFFFF"/>
        <w:spacing w:after="0" w:line="240" w:lineRule="auto"/>
        <w:rPr>
          <w:rFonts w:eastAsia="Times New Roman" w:cstheme="minorHAnsi"/>
          <w:color w:val="000000"/>
          <w:sz w:val="28"/>
          <w:szCs w:val="28"/>
          <w:lang w:eastAsia="es-NI"/>
        </w:rPr>
      </w:pPr>
      <w:r w:rsidRPr="00F668F7">
        <w:rPr>
          <w:rFonts w:eastAsia="Times New Roman" w:cstheme="minorHAnsi"/>
          <w:color w:val="000000"/>
          <w:sz w:val="28"/>
          <w:szCs w:val="28"/>
          <w:lang w:eastAsia="es-NI"/>
        </w:rPr>
        <w:t>Hizo la luna para los tiempos; el sol conoce su ocaso.</w:t>
      </w:r>
    </w:p>
    <w:p w:rsidR="00763C01" w:rsidRPr="00F668F7" w:rsidRDefault="00763C01" w:rsidP="00763C01">
      <w:pPr>
        <w:shd w:val="clear" w:color="auto" w:fill="FFFFFF"/>
        <w:spacing w:after="0" w:line="240" w:lineRule="auto"/>
        <w:rPr>
          <w:rFonts w:eastAsia="Times New Roman" w:cstheme="minorHAnsi"/>
          <w:color w:val="000000"/>
          <w:sz w:val="28"/>
          <w:szCs w:val="28"/>
          <w:lang w:eastAsia="es-NI"/>
        </w:rPr>
      </w:pPr>
      <w:r w:rsidRPr="00F668F7">
        <w:rPr>
          <w:rFonts w:eastAsia="Times New Roman" w:cstheme="minorHAnsi"/>
          <w:b/>
          <w:bCs/>
          <w:color w:val="000000"/>
          <w:sz w:val="28"/>
          <w:szCs w:val="28"/>
          <w:vertAlign w:val="superscript"/>
          <w:lang w:eastAsia="es-NI"/>
        </w:rPr>
        <w:t> </w:t>
      </w:r>
      <w:r w:rsidRPr="00F668F7">
        <w:rPr>
          <w:rFonts w:eastAsia="Times New Roman" w:cstheme="minorHAnsi"/>
          <w:color w:val="000000"/>
          <w:sz w:val="28"/>
          <w:szCs w:val="28"/>
          <w:lang w:eastAsia="es-NI"/>
        </w:rPr>
        <w:t>Pones las tinieblas, y es la noche; en ella corretean todas las bestias de la selva.</w:t>
      </w:r>
    </w:p>
    <w:p w:rsidR="00F668F7" w:rsidRPr="00F668F7" w:rsidRDefault="00763C01" w:rsidP="00763C01">
      <w:pPr>
        <w:shd w:val="clear" w:color="auto" w:fill="FFFFFF"/>
        <w:spacing w:after="0" w:line="240" w:lineRule="auto"/>
        <w:rPr>
          <w:rFonts w:eastAsia="Times New Roman" w:cstheme="minorHAnsi"/>
          <w:color w:val="000000"/>
          <w:sz w:val="28"/>
          <w:szCs w:val="28"/>
          <w:lang w:eastAsia="es-NI"/>
        </w:rPr>
      </w:pPr>
      <w:r w:rsidRPr="00F668F7">
        <w:rPr>
          <w:rFonts w:eastAsia="Times New Roman" w:cstheme="minorHAnsi"/>
          <w:b/>
          <w:bCs/>
          <w:color w:val="000000"/>
          <w:sz w:val="28"/>
          <w:szCs w:val="28"/>
          <w:vertAlign w:val="superscript"/>
          <w:lang w:eastAsia="es-NI"/>
        </w:rPr>
        <w:t> </w:t>
      </w:r>
      <w:r w:rsidRPr="00F668F7">
        <w:rPr>
          <w:rFonts w:eastAsia="Times New Roman" w:cstheme="minorHAnsi"/>
          <w:color w:val="000000"/>
          <w:sz w:val="28"/>
          <w:szCs w:val="28"/>
          <w:lang w:eastAsia="es-NI"/>
        </w:rPr>
        <w:t>Los leoncillos rugen tras la presa, Y para buscar de Dios su comida. Sale el sol, se recogen, Y se echan en sus cuevas.Sale el hombre a su labor, y a su labranza hasta la tarde</w:t>
      </w:r>
      <w:r w:rsidR="00F668F7" w:rsidRPr="00F668F7">
        <w:rPr>
          <w:rFonts w:eastAsia="Times New Roman" w:cstheme="minorHAnsi"/>
          <w:color w:val="000000"/>
          <w:sz w:val="28"/>
          <w:szCs w:val="28"/>
          <w:lang w:eastAsia="es-NI"/>
        </w:rPr>
        <w:t xml:space="preserve"> en eclesiales capítulo 3 todo tiene su tiempo todo tiene su hora.</w:t>
      </w:r>
    </w:p>
    <w:p w:rsidR="00F668F7" w:rsidRPr="00933962" w:rsidRDefault="00933962" w:rsidP="00933962">
      <w:pPr>
        <w:shd w:val="clear" w:color="auto" w:fill="FFFFFF"/>
        <w:spacing w:after="0" w:line="240" w:lineRule="auto"/>
        <w:jc w:val="center"/>
        <w:rPr>
          <w:rFonts w:eastAsia="Times New Roman" w:cstheme="minorHAnsi"/>
          <w:b/>
          <w:color w:val="000000"/>
          <w:sz w:val="28"/>
          <w:szCs w:val="28"/>
          <w:lang w:eastAsia="es-NI"/>
        </w:rPr>
      </w:pPr>
      <w:r w:rsidRPr="00933962">
        <w:rPr>
          <w:rFonts w:eastAsia="Times New Roman" w:cstheme="minorHAnsi"/>
          <w:b/>
          <w:color w:val="000000"/>
          <w:sz w:val="28"/>
          <w:szCs w:val="28"/>
          <w:lang w:eastAsia="es-NI"/>
        </w:rPr>
        <w:t>Todo tiene su Tiempo debajo de sol</w:t>
      </w:r>
      <w:r w:rsidR="009C5B8A">
        <w:rPr>
          <w:rFonts w:eastAsia="Times New Roman" w:cstheme="minorHAnsi"/>
          <w:b/>
          <w:color w:val="000000"/>
          <w:sz w:val="28"/>
          <w:szCs w:val="28"/>
          <w:lang w:eastAsia="es-NI"/>
        </w:rPr>
        <w:t xml:space="preserve"> (cronos)</w:t>
      </w:r>
    </w:p>
    <w:p w:rsidR="00F668F7" w:rsidRPr="00F668F7" w:rsidRDefault="00F668F7" w:rsidP="00F668F7">
      <w:pPr>
        <w:pStyle w:val="chapter-1"/>
        <w:shd w:val="clear" w:color="auto" w:fill="FFFFFF"/>
        <w:rPr>
          <w:rFonts w:asciiTheme="minorHAnsi" w:hAnsiTheme="minorHAnsi" w:cstheme="minorHAnsi"/>
          <w:color w:val="000000"/>
          <w:sz w:val="28"/>
          <w:szCs w:val="28"/>
        </w:rPr>
      </w:pPr>
      <w:r w:rsidRPr="00F668F7">
        <w:rPr>
          <w:rStyle w:val="text"/>
          <w:rFonts w:asciiTheme="minorHAnsi" w:hAnsiTheme="minorHAnsi" w:cstheme="minorHAnsi"/>
          <w:color w:val="000000"/>
          <w:sz w:val="28"/>
          <w:szCs w:val="28"/>
        </w:rPr>
        <w:t>Todo tiene su tiempo, y todo lo que se quiere debajo del cielo tiene su hora.</w:t>
      </w:r>
      <w:r w:rsidRPr="00F668F7">
        <w:rPr>
          <w:rFonts w:asciiTheme="minorHAnsi" w:hAnsiTheme="minorHAnsi" w:cstheme="minorHAnsi"/>
          <w:color w:val="000000"/>
          <w:sz w:val="28"/>
          <w:szCs w:val="28"/>
        </w:rPr>
        <w:t> </w:t>
      </w:r>
      <w:r w:rsidRPr="00F668F7">
        <w:rPr>
          <w:rStyle w:val="text"/>
          <w:rFonts w:asciiTheme="minorHAnsi" w:hAnsiTheme="minorHAnsi" w:cstheme="minorHAnsi"/>
          <w:color w:val="000000"/>
          <w:sz w:val="28"/>
          <w:szCs w:val="28"/>
        </w:rPr>
        <w:t>Tiempo de nacer, y tiempo de morir; tiempo de plantar, y tiempo de arrancar lo plantado; tiempo de matar, y tiempo de curar; tiempo de destruir, y tiempo de edificar;</w:t>
      </w:r>
      <w:r w:rsidRPr="00F668F7">
        <w:rPr>
          <w:rFonts w:asciiTheme="minorHAnsi" w:hAnsiTheme="minorHAnsi" w:cstheme="minorHAnsi"/>
          <w:color w:val="000000"/>
          <w:sz w:val="28"/>
          <w:szCs w:val="28"/>
        </w:rPr>
        <w:t> </w:t>
      </w: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tiempo de llorar, y tiempo de reír; tiempo de endechar, y tiempo de bailar;</w:t>
      </w:r>
      <w:r w:rsidRPr="00F668F7">
        <w:rPr>
          <w:rFonts w:asciiTheme="minorHAnsi" w:hAnsiTheme="minorHAnsi" w:cstheme="minorHAnsi"/>
          <w:color w:val="000000"/>
          <w:sz w:val="28"/>
          <w:szCs w:val="28"/>
        </w:rPr>
        <w:t> </w:t>
      </w: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tiempo de esparcir piedras, y tiempo de juntar piedras; tiempo de abrazar, y tiempo de abstenerse de abrazar;</w:t>
      </w:r>
      <w:r w:rsidRPr="00F668F7">
        <w:rPr>
          <w:rFonts w:asciiTheme="minorHAnsi" w:hAnsiTheme="minorHAnsi" w:cstheme="minorHAnsi"/>
          <w:color w:val="000000"/>
          <w:sz w:val="28"/>
          <w:szCs w:val="28"/>
        </w:rPr>
        <w:t> </w:t>
      </w: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 xml:space="preserve">tiempo de </w:t>
      </w:r>
      <w:r w:rsidRPr="00F668F7">
        <w:rPr>
          <w:rStyle w:val="text"/>
          <w:rFonts w:asciiTheme="minorHAnsi" w:hAnsiTheme="minorHAnsi" w:cstheme="minorHAnsi"/>
          <w:color w:val="000000"/>
          <w:sz w:val="28"/>
          <w:szCs w:val="28"/>
        </w:rPr>
        <w:lastRenderedPageBreak/>
        <w:t>buscar, y tiempo de perder; tiempo de guardar, y tiempo de desechar;</w:t>
      </w:r>
      <w:r w:rsidRPr="00F668F7">
        <w:rPr>
          <w:rFonts w:asciiTheme="minorHAnsi" w:hAnsiTheme="minorHAnsi" w:cstheme="minorHAnsi"/>
          <w:color w:val="000000"/>
          <w:sz w:val="28"/>
          <w:szCs w:val="28"/>
        </w:rPr>
        <w:t> </w:t>
      </w:r>
      <w:r w:rsidRPr="00F668F7">
        <w:rPr>
          <w:rStyle w:val="text"/>
          <w:rFonts w:asciiTheme="minorHAnsi" w:hAnsiTheme="minorHAnsi" w:cstheme="minorHAnsi"/>
          <w:color w:val="000000"/>
          <w:sz w:val="28"/>
          <w:szCs w:val="28"/>
        </w:rPr>
        <w:t>tiempo de romper, y tiempo de coser; tiempo de callar, y tiempo de hablar;</w:t>
      </w:r>
      <w:r w:rsidRPr="00F668F7">
        <w:rPr>
          <w:rFonts w:asciiTheme="minorHAnsi" w:hAnsiTheme="minorHAnsi" w:cstheme="minorHAnsi"/>
          <w:color w:val="000000"/>
          <w:sz w:val="28"/>
          <w:szCs w:val="28"/>
        </w:rPr>
        <w:t> </w:t>
      </w:r>
      <w:r w:rsidRPr="00F668F7">
        <w:rPr>
          <w:rStyle w:val="text"/>
          <w:rFonts w:asciiTheme="minorHAnsi" w:hAnsiTheme="minorHAnsi" w:cstheme="minorHAnsi"/>
          <w:color w:val="000000"/>
          <w:sz w:val="28"/>
          <w:szCs w:val="28"/>
        </w:rPr>
        <w:t>tiempo de amar, y tiempo de aborrecer; tiempo de guerra, y tiempo de paz.</w:t>
      </w:r>
      <w:r w:rsidRPr="00F668F7">
        <w:rPr>
          <w:rFonts w:asciiTheme="minorHAnsi" w:hAnsiTheme="minorHAnsi" w:cstheme="minorHAnsi"/>
          <w:color w:val="000000"/>
          <w:sz w:val="28"/>
          <w:szCs w:val="28"/>
        </w:rPr>
        <w:t> </w:t>
      </w:r>
      <w:r w:rsidRPr="00F668F7">
        <w:rPr>
          <w:rStyle w:val="text"/>
          <w:rFonts w:asciiTheme="minorHAnsi" w:hAnsiTheme="minorHAnsi" w:cstheme="minorHAnsi"/>
          <w:color w:val="000000"/>
          <w:sz w:val="28"/>
          <w:szCs w:val="28"/>
        </w:rPr>
        <w:t>¿Qué provecho tiene el que trabaja, de aquello en que se afana?</w:t>
      </w:r>
    </w:p>
    <w:p w:rsidR="00F668F7" w:rsidRDefault="00F668F7" w:rsidP="00F668F7">
      <w:pPr>
        <w:pStyle w:val="NormalWeb"/>
        <w:shd w:val="clear" w:color="auto" w:fill="FFFFFF"/>
        <w:rPr>
          <w:rStyle w:val="text"/>
          <w:rFonts w:asciiTheme="minorHAnsi" w:hAnsiTheme="minorHAnsi" w:cstheme="minorHAnsi"/>
          <w:color w:val="000000"/>
          <w:sz w:val="28"/>
          <w:szCs w:val="28"/>
        </w:rPr>
      </w:pP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Yo he visto el trabajo que Dios ha dado a los hijos de los hombres para que se ocupen en él.</w:t>
      </w:r>
      <w:r w:rsidRPr="00F668F7">
        <w:rPr>
          <w:rFonts w:asciiTheme="minorHAnsi" w:hAnsiTheme="minorHAnsi" w:cstheme="minorHAnsi"/>
          <w:color w:val="000000"/>
          <w:sz w:val="28"/>
          <w:szCs w:val="28"/>
        </w:rPr>
        <w:t> </w:t>
      </w: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Todo lo hizo hermoso en su tiempo; y ha puesto eternidad en el corazón de ellos, sin que alcance el hombre a entender la obra que ha hecho Dios desde el principio hasta el fin.</w:t>
      </w:r>
      <w:r w:rsidRPr="00F668F7">
        <w:rPr>
          <w:rFonts w:asciiTheme="minorHAnsi" w:hAnsiTheme="minorHAnsi" w:cstheme="minorHAnsi"/>
          <w:color w:val="000000"/>
          <w:sz w:val="28"/>
          <w:szCs w:val="28"/>
        </w:rPr>
        <w:t> </w:t>
      </w:r>
      <w:r w:rsidRPr="00F668F7">
        <w:rPr>
          <w:rStyle w:val="text"/>
          <w:rFonts w:asciiTheme="minorHAnsi" w:hAnsiTheme="minorHAnsi" w:cstheme="minorHAnsi"/>
          <w:color w:val="000000"/>
          <w:sz w:val="28"/>
          <w:szCs w:val="28"/>
        </w:rPr>
        <w:t>Yo he conocido que no hay para ellos cosa mejor que alegrarse, y hacer bien en su vida;</w:t>
      </w:r>
      <w:r w:rsidRPr="00F668F7">
        <w:rPr>
          <w:rFonts w:asciiTheme="minorHAnsi" w:hAnsiTheme="minorHAnsi" w:cstheme="minorHAnsi"/>
          <w:color w:val="000000"/>
          <w:sz w:val="28"/>
          <w:szCs w:val="28"/>
        </w:rPr>
        <w:t> </w:t>
      </w:r>
      <w:r w:rsidRPr="00F668F7">
        <w:rPr>
          <w:rStyle w:val="text"/>
          <w:rFonts w:asciiTheme="minorHAnsi" w:hAnsiTheme="minorHAnsi" w:cstheme="minorHAnsi"/>
          <w:b/>
          <w:bCs/>
          <w:color w:val="000000"/>
          <w:sz w:val="28"/>
          <w:szCs w:val="28"/>
          <w:vertAlign w:val="superscript"/>
        </w:rPr>
        <w:t> </w:t>
      </w:r>
      <w:r w:rsidRPr="00F668F7">
        <w:rPr>
          <w:rStyle w:val="text"/>
          <w:rFonts w:asciiTheme="minorHAnsi" w:hAnsiTheme="minorHAnsi" w:cstheme="minorHAnsi"/>
          <w:color w:val="000000"/>
          <w:sz w:val="28"/>
          <w:szCs w:val="28"/>
        </w:rPr>
        <w:t>y también que es don de Dios que todo hombre coma y beba, y goce el bien de toda su labor.</w:t>
      </w:r>
    </w:p>
    <w:p w:rsidR="00BA26B4" w:rsidRDefault="00BA26B4" w:rsidP="00F668F7">
      <w:pPr>
        <w:pStyle w:val="NormalWeb"/>
        <w:shd w:val="clear" w:color="auto" w:fill="FFFFFF"/>
        <w:rPr>
          <w:rStyle w:val="text"/>
          <w:rFonts w:asciiTheme="minorHAnsi" w:hAnsiTheme="minorHAnsi" w:cstheme="minorHAnsi"/>
          <w:color w:val="000000"/>
          <w:sz w:val="28"/>
          <w:szCs w:val="28"/>
        </w:rPr>
      </w:pPr>
    </w:p>
    <w:p w:rsidR="00BA26B4" w:rsidRDefault="00BA26B4" w:rsidP="00BA26B4">
      <w:pPr>
        <w:pStyle w:val="NormalWeb"/>
        <w:shd w:val="clear" w:color="auto" w:fill="FFFFFF"/>
        <w:jc w:val="center"/>
        <w:rPr>
          <w:rStyle w:val="text"/>
          <w:rFonts w:asciiTheme="minorHAnsi" w:hAnsiTheme="minorHAnsi" w:cstheme="minorHAnsi"/>
          <w:color w:val="000000"/>
          <w:sz w:val="28"/>
          <w:szCs w:val="28"/>
        </w:rPr>
      </w:pPr>
      <w:r>
        <w:rPr>
          <w:rStyle w:val="text"/>
          <w:rFonts w:asciiTheme="minorHAnsi" w:hAnsiTheme="minorHAnsi" w:cstheme="minorHAnsi"/>
          <w:color w:val="000000"/>
          <w:sz w:val="28"/>
          <w:szCs w:val="28"/>
        </w:rPr>
        <w:t>Daniel 2:20-22</w:t>
      </w:r>
    </w:p>
    <w:p w:rsidR="00BA26B4" w:rsidRDefault="00BA26B4" w:rsidP="00BA26B4">
      <w:pPr>
        <w:pStyle w:val="NormalWeb"/>
        <w:shd w:val="clear" w:color="auto" w:fill="FFFFFF"/>
        <w:rPr>
          <w:rStyle w:val="text"/>
          <w:rFonts w:asciiTheme="minorHAnsi" w:hAnsiTheme="minorHAnsi" w:cstheme="minorHAnsi"/>
          <w:color w:val="000000"/>
          <w:sz w:val="28"/>
          <w:szCs w:val="28"/>
          <w:shd w:val="clear" w:color="auto" w:fill="FFFFFF"/>
        </w:rPr>
      </w:pPr>
      <w:r w:rsidRPr="00BA26B4">
        <w:rPr>
          <w:rStyle w:val="text"/>
          <w:rFonts w:asciiTheme="minorHAnsi" w:hAnsiTheme="minorHAnsi" w:cstheme="minorHAnsi"/>
          <w:color w:val="000000"/>
          <w:sz w:val="28"/>
          <w:szCs w:val="28"/>
          <w:shd w:val="clear" w:color="auto" w:fill="FFFFFF"/>
        </w:rPr>
        <w:t>Y Daniel habló y dijo: Sea bendito el nombre de Dios de siglos en siglos, porque suyos son el poder y la sabiduría.</w:t>
      </w:r>
      <w:r w:rsidRPr="00BA26B4">
        <w:rPr>
          <w:rFonts w:asciiTheme="minorHAnsi" w:hAnsiTheme="minorHAnsi" w:cstheme="minorHAnsi"/>
          <w:color w:val="000000"/>
          <w:sz w:val="28"/>
          <w:szCs w:val="28"/>
          <w:shd w:val="clear" w:color="auto" w:fill="FFFFFF"/>
        </w:rPr>
        <w:t> </w:t>
      </w:r>
      <w:r w:rsidRPr="00BA26B4">
        <w:rPr>
          <w:rStyle w:val="text"/>
          <w:rFonts w:asciiTheme="minorHAnsi" w:hAnsiTheme="minorHAnsi" w:cstheme="minorHAnsi"/>
          <w:b/>
          <w:bCs/>
          <w:color w:val="000000"/>
          <w:sz w:val="28"/>
          <w:szCs w:val="28"/>
          <w:shd w:val="clear" w:color="auto" w:fill="FFFFFF"/>
          <w:vertAlign w:val="superscript"/>
        </w:rPr>
        <w:t> </w:t>
      </w:r>
      <w:r w:rsidRPr="00BA26B4">
        <w:rPr>
          <w:rStyle w:val="text"/>
          <w:rFonts w:asciiTheme="minorHAnsi" w:hAnsiTheme="minorHAnsi" w:cstheme="minorHAnsi"/>
          <w:color w:val="000000"/>
          <w:sz w:val="28"/>
          <w:szCs w:val="28"/>
          <w:shd w:val="clear" w:color="auto" w:fill="FFFFFF"/>
        </w:rPr>
        <w:t>Él muda los tiempos y las edades; quita reyes, y pone reyes; da la sabiduría a los sabios, y la ciencia a los entendidos.</w:t>
      </w:r>
      <w:r w:rsidRPr="00BA26B4">
        <w:rPr>
          <w:rFonts w:asciiTheme="minorHAnsi" w:hAnsiTheme="minorHAnsi" w:cstheme="minorHAnsi"/>
          <w:color w:val="000000"/>
          <w:sz w:val="28"/>
          <w:szCs w:val="28"/>
          <w:shd w:val="clear" w:color="auto" w:fill="FFFFFF"/>
        </w:rPr>
        <w:t> </w:t>
      </w:r>
      <w:r w:rsidRPr="00BA26B4">
        <w:rPr>
          <w:rStyle w:val="text"/>
          <w:rFonts w:asciiTheme="minorHAnsi" w:hAnsiTheme="minorHAnsi" w:cstheme="minorHAnsi"/>
          <w:b/>
          <w:bCs/>
          <w:color w:val="000000"/>
          <w:sz w:val="28"/>
          <w:szCs w:val="28"/>
          <w:shd w:val="clear" w:color="auto" w:fill="FFFFFF"/>
          <w:vertAlign w:val="superscript"/>
        </w:rPr>
        <w:t> </w:t>
      </w:r>
      <w:r w:rsidRPr="00BA26B4">
        <w:rPr>
          <w:rStyle w:val="text"/>
          <w:rFonts w:asciiTheme="minorHAnsi" w:hAnsiTheme="minorHAnsi" w:cstheme="minorHAnsi"/>
          <w:color w:val="000000"/>
          <w:sz w:val="28"/>
          <w:szCs w:val="28"/>
          <w:shd w:val="clear" w:color="auto" w:fill="FFFFFF"/>
        </w:rPr>
        <w:t>Él revela lo profundo y lo escondido; conoce lo que está en tinieblas, y con él mora la luz.</w:t>
      </w:r>
    </w:p>
    <w:p w:rsidR="006F2236" w:rsidRDefault="006F2236" w:rsidP="00BA26B4">
      <w:pPr>
        <w:pStyle w:val="NormalWeb"/>
        <w:shd w:val="clear" w:color="auto" w:fill="FFFFFF"/>
        <w:rPr>
          <w:rStyle w:val="text"/>
          <w:rFonts w:asciiTheme="minorHAnsi" w:hAnsiTheme="minorHAnsi" w:cstheme="minorHAnsi"/>
          <w:color w:val="000000"/>
          <w:sz w:val="28"/>
          <w:szCs w:val="28"/>
          <w:shd w:val="clear" w:color="auto" w:fill="FFFFFF"/>
        </w:rPr>
      </w:pPr>
    </w:p>
    <w:p w:rsidR="00604C66" w:rsidRDefault="006F2236" w:rsidP="00BA26B4">
      <w:pPr>
        <w:pStyle w:val="NormalWeb"/>
        <w:shd w:val="clear" w:color="auto" w:fill="FFFFFF"/>
        <w:rPr>
          <w:rStyle w:val="text"/>
          <w:rFonts w:asciiTheme="minorHAnsi" w:hAnsiTheme="minorHAnsi" w:cstheme="minorHAnsi"/>
          <w:color w:val="000000"/>
          <w:sz w:val="28"/>
          <w:szCs w:val="28"/>
          <w:shd w:val="clear" w:color="auto" w:fill="FFFFFF"/>
        </w:rPr>
      </w:pPr>
      <w:r w:rsidRPr="00604C66">
        <w:rPr>
          <w:rStyle w:val="text"/>
          <w:rFonts w:asciiTheme="minorHAnsi" w:hAnsiTheme="minorHAnsi" w:cstheme="minorHAnsi"/>
          <w:color w:val="000000"/>
          <w:sz w:val="28"/>
          <w:szCs w:val="28"/>
          <w:shd w:val="clear" w:color="auto" w:fill="FFFFFF"/>
        </w:rPr>
        <w:t xml:space="preserve">Dios siempre se hadado a conocer a nosotros  la humanidad a través de los tiempos esta expresión es amplia ya que abarca el Kairos. Y los cronos. </w:t>
      </w:r>
      <w:proofErr w:type="gramStart"/>
      <w:r w:rsidRPr="00604C66">
        <w:rPr>
          <w:rStyle w:val="text"/>
          <w:rFonts w:asciiTheme="minorHAnsi" w:hAnsiTheme="minorHAnsi" w:cstheme="minorHAnsi"/>
          <w:color w:val="000000"/>
          <w:sz w:val="28"/>
          <w:szCs w:val="28"/>
          <w:shd w:val="clear" w:color="auto" w:fill="FFFFFF"/>
        </w:rPr>
        <w:t>y</w:t>
      </w:r>
      <w:proofErr w:type="gramEnd"/>
      <w:r w:rsidRPr="00604C66">
        <w:rPr>
          <w:rStyle w:val="text"/>
          <w:rFonts w:asciiTheme="minorHAnsi" w:hAnsiTheme="minorHAnsi" w:cstheme="minorHAnsi"/>
          <w:color w:val="000000"/>
          <w:sz w:val="28"/>
          <w:szCs w:val="28"/>
          <w:shd w:val="clear" w:color="auto" w:fill="FFFFFF"/>
        </w:rPr>
        <w:t xml:space="preserve"> desde el Antiguo Testamento se ha manifestado con su pueblo Israel </w:t>
      </w:r>
      <w:r w:rsidR="008F190F" w:rsidRPr="00604C66">
        <w:rPr>
          <w:rStyle w:val="text"/>
          <w:rFonts w:asciiTheme="minorHAnsi" w:hAnsiTheme="minorHAnsi" w:cstheme="minorHAnsi"/>
          <w:color w:val="000000"/>
          <w:sz w:val="28"/>
          <w:szCs w:val="28"/>
          <w:shd w:val="clear" w:color="auto" w:fill="FFFFFF"/>
        </w:rPr>
        <w:t>y con nosotros la</w:t>
      </w:r>
      <w:r w:rsidR="00B208F5" w:rsidRPr="00604C66">
        <w:rPr>
          <w:rStyle w:val="text"/>
          <w:rFonts w:asciiTheme="minorHAnsi" w:hAnsiTheme="minorHAnsi" w:cstheme="minorHAnsi"/>
          <w:color w:val="000000"/>
          <w:sz w:val="28"/>
          <w:szCs w:val="28"/>
          <w:shd w:val="clear" w:color="auto" w:fill="FFFFFF"/>
        </w:rPr>
        <w:t xml:space="preserve"> Iglesia </w:t>
      </w:r>
      <w:r w:rsidR="006379BF" w:rsidRPr="00604C66">
        <w:rPr>
          <w:rStyle w:val="text"/>
          <w:rFonts w:asciiTheme="minorHAnsi" w:hAnsiTheme="minorHAnsi" w:cstheme="minorHAnsi"/>
          <w:color w:val="000000"/>
          <w:sz w:val="28"/>
          <w:szCs w:val="28"/>
          <w:shd w:val="clear" w:color="auto" w:fill="FFFFFF"/>
        </w:rPr>
        <w:t xml:space="preserve">si los vamos al Antiguo Testamento ya estaba la profecía de nosotros </w:t>
      </w:r>
      <w:r w:rsidR="002314A2" w:rsidRPr="00604C66">
        <w:rPr>
          <w:rStyle w:val="text"/>
          <w:rFonts w:asciiTheme="minorHAnsi" w:hAnsiTheme="minorHAnsi" w:cstheme="minorHAnsi"/>
          <w:color w:val="000000"/>
          <w:sz w:val="28"/>
          <w:szCs w:val="28"/>
          <w:shd w:val="clear" w:color="auto" w:fill="FFFFFF"/>
        </w:rPr>
        <w:t>su iglesia se  manifiesta la iglesia a través de Ruth la Moabita.</w:t>
      </w:r>
    </w:p>
    <w:p w:rsidR="00F34166" w:rsidRPr="00604C66" w:rsidRDefault="00F34166" w:rsidP="00BA26B4">
      <w:pPr>
        <w:pStyle w:val="NormalWeb"/>
        <w:shd w:val="clear" w:color="auto" w:fill="FFFFFF"/>
        <w:rPr>
          <w:rStyle w:val="text"/>
          <w:rFonts w:asciiTheme="minorHAnsi" w:hAnsiTheme="minorHAnsi" w:cstheme="minorHAnsi"/>
          <w:color w:val="000000"/>
          <w:sz w:val="28"/>
          <w:szCs w:val="28"/>
          <w:shd w:val="clear" w:color="auto" w:fill="FFFFFF"/>
        </w:rPr>
      </w:pPr>
      <w:r>
        <w:rPr>
          <w:rStyle w:val="text"/>
          <w:rFonts w:asciiTheme="minorHAnsi" w:hAnsiTheme="minorHAnsi" w:cstheme="minorHAnsi"/>
          <w:color w:val="000000"/>
          <w:sz w:val="28"/>
          <w:szCs w:val="28"/>
          <w:shd w:val="clear" w:color="auto" w:fill="FFFFFF"/>
        </w:rPr>
        <w:t xml:space="preserve">Recordemos que ella Era Gentil era de las tierras de  Moab por tal razón nace la expresión en ella que es el olivo silvestre </w:t>
      </w:r>
      <w:r w:rsidR="000A0B29">
        <w:rPr>
          <w:rStyle w:val="text"/>
          <w:rFonts w:asciiTheme="minorHAnsi" w:hAnsiTheme="minorHAnsi" w:cstheme="minorHAnsi"/>
          <w:color w:val="000000"/>
          <w:sz w:val="28"/>
          <w:szCs w:val="28"/>
          <w:shd w:val="clear" w:color="auto" w:fill="FFFFFF"/>
        </w:rPr>
        <w:t>que habla el Apóstol pablo en el capítulo 11 del libro de Romanos.</w:t>
      </w:r>
    </w:p>
    <w:p w:rsidR="00F668F7" w:rsidRPr="000A0B29" w:rsidRDefault="00604C66" w:rsidP="000A0B29">
      <w:pPr>
        <w:pStyle w:val="NormalWeb"/>
        <w:shd w:val="clear" w:color="auto" w:fill="FFFFFF"/>
        <w:rPr>
          <w:rFonts w:asciiTheme="minorHAnsi" w:hAnsiTheme="minorHAnsi" w:cstheme="minorHAnsi"/>
          <w:color w:val="000000"/>
          <w:sz w:val="28"/>
          <w:szCs w:val="28"/>
          <w:shd w:val="clear" w:color="auto" w:fill="FFFFFF"/>
        </w:rPr>
      </w:pPr>
      <w:r w:rsidRPr="00604C66">
        <w:rPr>
          <w:rStyle w:val="text"/>
          <w:rFonts w:asciiTheme="minorHAnsi" w:hAnsiTheme="minorHAnsi" w:cstheme="minorHAnsi"/>
          <w:color w:val="000000"/>
          <w:sz w:val="28"/>
          <w:szCs w:val="28"/>
          <w:shd w:val="clear" w:color="auto" w:fill="FFFFFF"/>
        </w:rPr>
        <w:t>Y si nos vamos antes de la creación del Mundo dice el Apóstol Pablo que fuimos escogidos por Dios. Veamos  Efesios 1:4</w:t>
      </w:r>
      <w:r w:rsidRPr="00604C66">
        <w:rPr>
          <w:rFonts w:asciiTheme="minorHAnsi" w:hAnsiTheme="minorHAnsi" w:cstheme="minorHAnsi"/>
          <w:color w:val="001D35"/>
          <w:sz w:val="28"/>
          <w:szCs w:val="28"/>
          <w:shd w:val="clear" w:color="auto" w:fill="FFFFFF"/>
        </w:rPr>
        <w:t xml:space="preserve"> “según nos escogió en él antes de la fundación del mundo, para que fuésemos santos y sin mancha delante de él".</w:t>
      </w:r>
    </w:p>
    <w:p w:rsidR="00B41EB0" w:rsidRPr="00BA26B4" w:rsidRDefault="00B41EB0" w:rsidP="00763C01">
      <w:pPr>
        <w:shd w:val="clear" w:color="auto" w:fill="FFFFFF"/>
        <w:spacing w:after="0" w:line="240" w:lineRule="auto"/>
        <w:rPr>
          <w:rFonts w:eastAsia="Times New Roman" w:cstheme="minorHAnsi"/>
          <w:color w:val="000000"/>
          <w:sz w:val="28"/>
          <w:szCs w:val="28"/>
          <w:lang w:eastAsia="es-NI"/>
        </w:rPr>
      </w:pPr>
    </w:p>
    <w:p w:rsidR="00763C01" w:rsidRPr="00B26291" w:rsidRDefault="00B41EB0" w:rsidP="00907D8F">
      <w:pPr>
        <w:pBdr>
          <w:top w:val="single" w:sz="4" w:space="1" w:color="auto"/>
          <w:left w:val="single" w:sz="4" w:space="4" w:color="auto"/>
          <w:bottom w:val="single" w:sz="4" w:space="1" w:color="auto"/>
          <w:right w:val="single" w:sz="4" w:space="4" w:color="auto"/>
        </w:pBdr>
        <w:tabs>
          <w:tab w:val="left" w:pos="1950"/>
        </w:tabs>
        <w:rPr>
          <w:rFonts w:cstheme="minorHAnsi"/>
          <w:sz w:val="28"/>
          <w:szCs w:val="28"/>
        </w:rPr>
      </w:pPr>
      <w:r>
        <w:rPr>
          <w:rFonts w:cstheme="minorHAnsi"/>
          <w:sz w:val="28"/>
          <w:szCs w:val="28"/>
        </w:rPr>
        <w:t xml:space="preserve">Para los judíos que se basan en el calendario hebreo estamos en el año    </w:t>
      </w:r>
      <w:r w:rsidR="00907D8F">
        <w:rPr>
          <w:rFonts w:cstheme="minorHAnsi"/>
          <w:color w:val="000000" w:themeColor="text1"/>
          <w:sz w:val="28"/>
          <w:szCs w:val="28"/>
          <w:lang w:val="es-ES"/>
        </w:rPr>
        <w:t>578</w:t>
      </w:r>
      <w:r>
        <w:rPr>
          <w:rFonts w:cstheme="minorHAnsi"/>
          <w:color w:val="000000" w:themeColor="text1"/>
          <w:sz w:val="28"/>
          <w:szCs w:val="28"/>
          <w:lang w:val="es-ES"/>
        </w:rPr>
        <w:t xml:space="preserve">5  </w:t>
      </w:r>
      <w:r w:rsidR="00EB2D6E">
        <w:rPr>
          <w:rFonts w:cstheme="minorHAnsi"/>
          <w:sz w:val="28"/>
          <w:szCs w:val="28"/>
        </w:rPr>
        <w:t xml:space="preserve">según </w:t>
      </w:r>
      <w:r w:rsidR="000A0B29">
        <w:rPr>
          <w:rFonts w:cstheme="minorHAnsi"/>
          <w:sz w:val="28"/>
          <w:szCs w:val="28"/>
        </w:rPr>
        <w:t xml:space="preserve"> </w:t>
      </w:r>
      <w:r w:rsidR="00907D8F">
        <w:rPr>
          <w:rFonts w:cstheme="minorHAnsi"/>
          <w:sz w:val="28"/>
          <w:szCs w:val="28"/>
        </w:rPr>
        <w:t>este</w:t>
      </w:r>
      <w:r w:rsidR="000A0B29">
        <w:rPr>
          <w:rFonts w:cstheme="minorHAnsi"/>
          <w:sz w:val="28"/>
          <w:szCs w:val="28"/>
        </w:rPr>
        <w:t xml:space="preserve"> calendario </w:t>
      </w:r>
      <w:r w:rsidR="00907D8F">
        <w:rPr>
          <w:rFonts w:cstheme="minorHAnsi"/>
          <w:sz w:val="28"/>
          <w:szCs w:val="28"/>
        </w:rPr>
        <w:t xml:space="preserve">existe una diferencia de 210 años que ellos le han quitado al calendario bíblico en el calendario bíblico sumamos los 5785 más los 210 años exactamente nos da fecha en que años estamos en el calendario  bíblico estamos en el año </w:t>
      </w:r>
      <w:r w:rsidR="00907D8F" w:rsidRPr="009161AB">
        <w:rPr>
          <w:rFonts w:cstheme="minorHAnsi"/>
          <w:color w:val="FF0000"/>
          <w:sz w:val="28"/>
          <w:szCs w:val="28"/>
          <w:bdr w:val="single" w:sz="4" w:space="0" w:color="auto"/>
        </w:rPr>
        <w:t>5,995</w:t>
      </w:r>
    </w:p>
    <w:p w:rsidR="00B26291" w:rsidRPr="00B26291" w:rsidRDefault="00B26291" w:rsidP="00907D8F">
      <w:pPr>
        <w:pBdr>
          <w:top w:val="single" w:sz="4" w:space="1" w:color="auto"/>
          <w:left w:val="single" w:sz="4" w:space="4" w:color="auto"/>
          <w:bottom w:val="single" w:sz="4" w:space="1" w:color="auto"/>
          <w:right w:val="single" w:sz="4" w:space="4" w:color="auto"/>
        </w:pBdr>
        <w:tabs>
          <w:tab w:val="left" w:pos="1950"/>
        </w:tabs>
        <w:rPr>
          <w:rFonts w:cstheme="minorHAnsi"/>
          <w:sz w:val="28"/>
          <w:szCs w:val="28"/>
        </w:rPr>
      </w:pPr>
    </w:p>
    <w:p w:rsidR="00792293" w:rsidRPr="00083FC9" w:rsidRDefault="00792293" w:rsidP="00DD02E3">
      <w:pPr>
        <w:tabs>
          <w:tab w:val="left" w:pos="1950"/>
        </w:tabs>
        <w:rPr>
          <w:rFonts w:cstheme="minorHAnsi"/>
          <w:sz w:val="28"/>
          <w:szCs w:val="28"/>
        </w:rPr>
      </w:pPr>
    </w:p>
    <w:p w:rsidR="00092D71" w:rsidRPr="00F62722" w:rsidRDefault="00083FC9" w:rsidP="00DD02E3">
      <w:pPr>
        <w:tabs>
          <w:tab w:val="left" w:pos="1950"/>
        </w:tabs>
        <w:rPr>
          <w:rFonts w:cstheme="minorHAnsi"/>
          <w:sz w:val="28"/>
          <w:szCs w:val="28"/>
        </w:rPr>
      </w:pPr>
      <w:r w:rsidRPr="00083FC9">
        <w:rPr>
          <w:rFonts w:cstheme="minorHAnsi"/>
          <w:sz w:val="28"/>
          <w:szCs w:val="28"/>
        </w:rPr>
        <w:t>Hablemos del calendario hebreo ellos calculan la</w:t>
      </w:r>
      <w:r w:rsidR="00F62722">
        <w:rPr>
          <w:rFonts w:cstheme="minorHAnsi"/>
          <w:sz w:val="28"/>
          <w:szCs w:val="28"/>
        </w:rPr>
        <w:t xml:space="preserve"> hora desde que se sal</w:t>
      </w:r>
      <w:r w:rsidRPr="00083FC9">
        <w:rPr>
          <w:rFonts w:cstheme="minorHAnsi"/>
          <w:sz w:val="28"/>
          <w:szCs w:val="28"/>
        </w:rPr>
        <w:t>e la luz del sol hasta la puesta</w:t>
      </w:r>
      <w:r>
        <w:rPr>
          <w:rFonts w:cstheme="minorHAnsi"/>
          <w:sz w:val="28"/>
          <w:szCs w:val="28"/>
        </w:rPr>
        <w:t>.</w:t>
      </w:r>
    </w:p>
    <w:p w:rsidR="00F62722" w:rsidRPr="00805147" w:rsidRDefault="00F62722" w:rsidP="00DD02E3">
      <w:pPr>
        <w:tabs>
          <w:tab w:val="left" w:pos="1950"/>
        </w:tabs>
        <w:rPr>
          <w:rFonts w:cstheme="minorHAnsi"/>
          <w:sz w:val="28"/>
          <w:szCs w:val="28"/>
        </w:rPr>
      </w:pPr>
    </w:p>
    <w:p w:rsidR="00F62722" w:rsidRDefault="00F62722" w:rsidP="00DD02E3">
      <w:pPr>
        <w:tabs>
          <w:tab w:val="left" w:pos="1950"/>
        </w:tabs>
        <w:rPr>
          <w:rFonts w:cstheme="minorHAnsi"/>
          <w:color w:val="000000"/>
          <w:sz w:val="28"/>
          <w:szCs w:val="28"/>
          <w:shd w:val="clear" w:color="auto" w:fill="FFFFFF"/>
        </w:rPr>
      </w:pPr>
      <w:r w:rsidRPr="00805147">
        <w:rPr>
          <w:rFonts w:cstheme="minorHAnsi"/>
          <w:sz w:val="28"/>
          <w:szCs w:val="28"/>
        </w:rPr>
        <w:t xml:space="preserve">El día comienza con la noche de acuerdo al génesis 1:5  </w:t>
      </w:r>
      <w:r w:rsidRPr="00805147">
        <w:rPr>
          <w:rFonts w:cstheme="minorHAnsi"/>
          <w:color w:val="000000"/>
          <w:sz w:val="28"/>
          <w:szCs w:val="28"/>
          <w:shd w:val="clear" w:color="auto" w:fill="FFFFFF"/>
        </w:rPr>
        <w:t>Y llamó Dios a la luz Día, y a las tinieblas llamó Noche. Y fue la tarde y la mañana un día.</w:t>
      </w:r>
    </w:p>
    <w:p w:rsidR="00B954C0" w:rsidRPr="007F38CD" w:rsidRDefault="00B954C0" w:rsidP="00DD02E3">
      <w:pPr>
        <w:tabs>
          <w:tab w:val="left" w:pos="1950"/>
        </w:tabs>
        <w:rPr>
          <w:rFonts w:cstheme="minorHAnsi"/>
          <w:color w:val="000000"/>
          <w:sz w:val="28"/>
          <w:szCs w:val="28"/>
          <w:shd w:val="clear" w:color="auto" w:fill="FFFFFF"/>
        </w:rPr>
      </w:pPr>
      <w:r>
        <w:rPr>
          <w:rFonts w:cstheme="minorHAnsi"/>
          <w:color w:val="000000"/>
          <w:sz w:val="28"/>
          <w:szCs w:val="28"/>
          <w:shd w:val="clear" w:color="auto" w:fill="FFFFFF"/>
        </w:rPr>
        <w:t xml:space="preserve">Los meses se basan en el ciclo lunar y los años tienen 12 meses 6 meses de 29 días y 6 meses de 30 días </w:t>
      </w:r>
      <w:r w:rsidR="00C918F0">
        <w:rPr>
          <w:rFonts w:cstheme="minorHAnsi"/>
          <w:color w:val="000000"/>
          <w:sz w:val="28"/>
          <w:szCs w:val="28"/>
          <w:shd w:val="clear" w:color="auto" w:fill="FFFFFF"/>
        </w:rPr>
        <w:t xml:space="preserve">este se rige por la </w:t>
      </w:r>
      <w:r w:rsidR="003D47EB">
        <w:rPr>
          <w:rFonts w:cstheme="minorHAnsi"/>
          <w:color w:val="000000"/>
          <w:sz w:val="28"/>
          <w:szCs w:val="28"/>
          <w:shd w:val="clear" w:color="auto" w:fill="FFFFFF"/>
        </w:rPr>
        <w:t>órbita</w:t>
      </w:r>
      <w:r w:rsidR="00C918F0">
        <w:rPr>
          <w:rFonts w:cstheme="minorHAnsi"/>
          <w:color w:val="000000"/>
          <w:sz w:val="28"/>
          <w:szCs w:val="28"/>
          <w:shd w:val="clear" w:color="auto" w:fill="FFFFFF"/>
        </w:rPr>
        <w:t xml:space="preserve"> lunar que dura</w:t>
      </w:r>
      <w:r>
        <w:rPr>
          <w:rFonts w:cstheme="minorHAnsi"/>
          <w:color w:val="000000"/>
          <w:sz w:val="28"/>
          <w:szCs w:val="28"/>
          <w:shd w:val="clear" w:color="auto" w:fill="FFFFFF"/>
        </w:rPr>
        <w:t xml:space="preserve"> </w:t>
      </w:r>
      <w:r w:rsidR="003D47EB">
        <w:rPr>
          <w:rFonts w:cstheme="minorHAnsi"/>
          <w:color w:val="000000"/>
          <w:sz w:val="28"/>
          <w:szCs w:val="28"/>
          <w:shd w:val="clear" w:color="auto" w:fill="FFFFFF"/>
        </w:rPr>
        <w:t>29,5 días.</w:t>
      </w:r>
    </w:p>
    <w:p w:rsidR="003D47EB" w:rsidRDefault="008D7E91" w:rsidP="00DD02E3">
      <w:pPr>
        <w:tabs>
          <w:tab w:val="left" w:pos="1950"/>
        </w:tabs>
        <w:rPr>
          <w:rFonts w:cstheme="minorHAnsi"/>
          <w:color w:val="000000" w:themeColor="text1"/>
          <w:sz w:val="28"/>
          <w:szCs w:val="28"/>
        </w:rPr>
      </w:pPr>
      <w:r w:rsidRPr="007823D2">
        <w:rPr>
          <w:rFonts w:cstheme="minorHAnsi"/>
          <w:color w:val="000000" w:themeColor="text1"/>
          <w:sz w:val="28"/>
          <w:szCs w:val="28"/>
        </w:rPr>
        <w:t>Éxodo 12:2 Este mes será para ustedes el principio de los meses. Será el primer mes del año para ustedes.</w:t>
      </w:r>
      <w:r w:rsidR="00E92839">
        <w:rPr>
          <w:rFonts w:cstheme="minorHAnsi"/>
          <w:color w:val="000000" w:themeColor="text1"/>
          <w:sz w:val="28"/>
          <w:szCs w:val="28"/>
        </w:rPr>
        <w:t xml:space="preserve"> Este el calendario bíblico</w:t>
      </w:r>
      <w:r w:rsidR="00324F0F">
        <w:rPr>
          <w:rFonts w:cstheme="minorHAnsi"/>
          <w:color w:val="000000" w:themeColor="text1"/>
          <w:sz w:val="28"/>
          <w:szCs w:val="28"/>
        </w:rPr>
        <w:t xml:space="preserve"> que Dios estableció en su palabra.</w:t>
      </w:r>
    </w:p>
    <w:p w:rsidR="00E92839" w:rsidRPr="007823D2" w:rsidRDefault="00E92839" w:rsidP="00DD02E3">
      <w:pPr>
        <w:tabs>
          <w:tab w:val="left" w:pos="1950"/>
        </w:tabs>
        <w:rPr>
          <w:rFonts w:cstheme="minorHAnsi"/>
          <w:color w:val="000000" w:themeColor="text1"/>
          <w:sz w:val="28"/>
          <w:szCs w:val="28"/>
          <w:shd w:val="clear" w:color="auto" w:fill="FFFFFF"/>
        </w:rPr>
      </w:pPr>
      <w:r>
        <w:rPr>
          <w:rFonts w:cstheme="minorHAnsi"/>
          <w:color w:val="000000" w:themeColor="text1"/>
          <w:sz w:val="28"/>
          <w:szCs w:val="28"/>
        </w:rPr>
        <w:t>Mientras que el calendario actual de Israel  este e</w:t>
      </w:r>
      <w:r w:rsidR="00324F0F">
        <w:rPr>
          <w:rFonts w:cstheme="minorHAnsi"/>
          <w:color w:val="000000" w:themeColor="text1"/>
          <w:sz w:val="28"/>
          <w:szCs w:val="28"/>
        </w:rPr>
        <w:t>s el o</w:t>
      </w:r>
      <w:r w:rsidR="00094014">
        <w:rPr>
          <w:rFonts w:cstheme="minorHAnsi"/>
          <w:color w:val="000000" w:themeColor="text1"/>
          <w:sz w:val="28"/>
          <w:szCs w:val="28"/>
        </w:rPr>
        <w:t>rden de los doces meses del año.</w:t>
      </w:r>
    </w:p>
    <w:p w:rsidR="00872532" w:rsidRDefault="007823D2" w:rsidP="007823D2">
      <w:pPr>
        <w:shd w:val="clear" w:color="auto" w:fill="FFFFFF"/>
        <w:spacing w:line="240" w:lineRule="auto"/>
        <w:rPr>
          <w:rFonts w:eastAsia="Times New Roman" w:cstheme="minorHAnsi"/>
          <w:color w:val="000000" w:themeColor="text1"/>
          <w:sz w:val="28"/>
          <w:szCs w:val="28"/>
          <w:lang w:eastAsia="es-NI"/>
        </w:rPr>
      </w:pPr>
      <w:r w:rsidRPr="007823D2">
        <w:rPr>
          <w:rFonts w:eastAsia="Times New Roman" w:cstheme="minorHAnsi"/>
          <w:color w:val="000000" w:themeColor="text1"/>
          <w:sz w:val="28"/>
          <w:szCs w:val="28"/>
          <w:lang w:eastAsia="es-NI"/>
        </w:rPr>
        <w:t xml:space="preserve">Nisán, </w:t>
      </w:r>
      <w:proofErr w:type="spellStart"/>
      <w:r w:rsidRPr="007823D2">
        <w:rPr>
          <w:rFonts w:eastAsia="Times New Roman" w:cstheme="minorHAnsi"/>
          <w:color w:val="000000" w:themeColor="text1"/>
          <w:sz w:val="28"/>
          <w:szCs w:val="28"/>
          <w:lang w:eastAsia="es-NI"/>
        </w:rPr>
        <w:t>Iyar</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Sivan</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Tamuz</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Av</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Elul</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Tishrei</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Jeshván</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Kislev</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Tevet</w:t>
      </w:r>
      <w:proofErr w:type="spellEnd"/>
      <w:r w:rsidRPr="007823D2">
        <w:rPr>
          <w:rFonts w:eastAsia="Times New Roman" w:cstheme="minorHAnsi"/>
          <w:color w:val="000000" w:themeColor="text1"/>
          <w:sz w:val="28"/>
          <w:szCs w:val="28"/>
          <w:lang w:eastAsia="es-NI"/>
        </w:rPr>
        <w:t xml:space="preserve">, </w:t>
      </w:r>
      <w:proofErr w:type="spellStart"/>
      <w:r w:rsidRPr="007823D2">
        <w:rPr>
          <w:rFonts w:eastAsia="Times New Roman" w:cstheme="minorHAnsi"/>
          <w:color w:val="000000" w:themeColor="text1"/>
          <w:sz w:val="28"/>
          <w:szCs w:val="28"/>
          <w:lang w:eastAsia="es-NI"/>
        </w:rPr>
        <w:t>Shevat</w:t>
      </w:r>
      <w:proofErr w:type="spellEnd"/>
      <w:r w:rsidRPr="007823D2">
        <w:rPr>
          <w:rFonts w:eastAsia="Times New Roman" w:cstheme="minorHAnsi"/>
          <w:color w:val="000000" w:themeColor="text1"/>
          <w:sz w:val="28"/>
          <w:szCs w:val="28"/>
          <w:lang w:eastAsia="es-NI"/>
        </w:rPr>
        <w:t xml:space="preserve"> y </w:t>
      </w:r>
      <w:proofErr w:type="spellStart"/>
      <w:r w:rsidRPr="007823D2">
        <w:rPr>
          <w:rFonts w:eastAsia="Times New Roman" w:cstheme="minorHAnsi"/>
          <w:color w:val="000000" w:themeColor="text1"/>
          <w:sz w:val="28"/>
          <w:szCs w:val="28"/>
          <w:lang w:eastAsia="es-NI"/>
        </w:rPr>
        <w:t>Adar</w:t>
      </w:r>
      <w:proofErr w:type="spellEnd"/>
      <w:r w:rsidRPr="007823D2">
        <w:rPr>
          <w:rFonts w:eastAsia="Times New Roman" w:cstheme="minorHAnsi"/>
          <w:color w:val="000000" w:themeColor="text1"/>
          <w:sz w:val="28"/>
          <w:szCs w:val="28"/>
          <w:lang w:eastAsia="es-NI"/>
        </w:rPr>
        <w:t>.</w:t>
      </w:r>
    </w:p>
    <w:p w:rsidR="00872532" w:rsidRDefault="00872532" w:rsidP="007823D2">
      <w:pPr>
        <w:shd w:val="clear" w:color="auto" w:fill="FFFFFF"/>
        <w:spacing w:line="240" w:lineRule="auto"/>
        <w:rPr>
          <w:rFonts w:eastAsia="Times New Roman" w:cstheme="minorHAnsi"/>
          <w:color w:val="000000" w:themeColor="text1"/>
          <w:sz w:val="28"/>
          <w:szCs w:val="28"/>
          <w:lang w:eastAsia="es-NI"/>
        </w:rPr>
      </w:pPr>
    </w:p>
    <w:p w:rsidR="007823D2" w:rsidRPr="007823D2" w:rsidRDefault="007823D2" w:rsidP="007823D2">
      <w:pPr>
        <w:shd w:val="clear" w:color="auto" w:fill="FFFFFF"/>
        <w:spacing w:line="240" w:lineRule="auto"/>
        <w:rPr>
          <w:rFonts w:eastAsia="Times New Roman" w:cstheme="minorHAnsi"/>
          <w:color w:val="000000" w:themeColor="text1"/>
          <w:sz w:val="28"/>
          <w:szCs w:val="28"/>
          <w:lang w:eastAsia="es-NI"/>
        </w:rPr>
      </w:pPr>
      <w:r w:rsidRPr="007823D2">
        <w:rPr>
          <w:rFonts w:eastAsia="Times New Roman" w:cstheme="minorHAnsi"/>
          <w:color w:val="000000" w:themeColor="text1"/>
          <w:sz w:val="28"/>
          <w:szCs w:val="28"/>
          <w:lang w:eastAsia="es-NI"/>
        </w:rPr>
        <w:t> </w:t>
      </w:r>
      <w:r w:rsidR="00C50BB7">
        <w:rPr>
          <w:rFonts w:eastAsia="Times New Roman" w:cstheme="minorHAnsi"/>
          <w:color w:val="000000" w:themeColor="text1"/>
          <w:sz w:val="28"/>
          <w:szCs w:val="28"/>
          <w:lang w:eastAsia="es-NI"/>
        </w:rPr>
        <w:t xml:space="preserve">El </w:t>
      </w:r>
      <w:r w:rsidR="00236E5F">
        <w:rPr>
          <w:rFonts w:eastAsia="Times New Roman" w:cstheme="minorHAnsi"/>
          <w:color w:val="000000" w:themeColor="text1"/>
          <w:sz w:val="28"/>
          <w:szCs w:val="28"/>
          <w:lang w:eastAsia="es-NI"/>
        </w:rPr>
        <w:t>calendario hebreo</w:t>
      </w:r>
      <w:r w:rsidR="00C50BB7">
        <w:rPr>
          <w:rFonts w:eastAsia="Times New Roman" w:cstheme="minorHAnsi"/>
          <w:color w:val="000000" w:themeColor="text1"/>
          <w:sz w:val="28"/>
          <w:szCs w:val="28"/>
          <w:lang w:eastAsia="es-NI"/>
        </w:rPr>
        <w:t xml:space="preserve"> moderno es este ellos empiezan el año en el mes séptimo.</w:t>
      </w:r>
      <w:r w:rsidR="00513214">
        <w:rPr>
          <w:rFonts w:eastAsia="Times New Roman" w:cstheme="minorHAnsi"/>
          <w:color w:val="000000" w:themeColor="text1"/>
          <w:sz w:val="28"/>
          <w:szCs w:val="28"/>
          <w:lang w:eastAsia="es-NI"/>
        </w:rPr>
        <w:t xml:space="preserve"> A diferencia del calendario bíblico que Dios lo estableció al inicio de la primavera </w:t>
      </w:r>
      <w:r w:rsidR="004D33E0">
        <w:rPr>
          <w:rFonts w:eastAsia="Times New Roman" w:cstheme="minorHAnsi"/>
          <w:color w:val="000000" w:themeColor="text1"/>
          <w:sz w:val="28"/>
          <w:szCs w:val="28"/>
          <w:lang w:eastAsia="es-NI"/>
        </w:rPr>
        <w:t xml:space="preserve"> que inicia </w:t>
      </w:r>
      <w:r w:rsidR="00513214">
        <w:rPr>
          <w:rFonts w:eastAsia="Times New Roman" w:cstheme="minorHAnsi"/>
          <w:color w:val="000000" w:themeColor="text1"/>
          <w:sz w:val="28"/>
          <w:szCs w:val="28"/>
          <w:lang w:eastAsia="es-NI"/>
        </w:rPr>
        <w:t xml:space="preserve">el primer mes del año y no al inicio del invierno cómo se maneja el calendario moderno de Israel actualmente. </w:t>
      </w:r>
      <w:r w:rsidR="000B7E47" w:rsidRPr="000B7E47">
        <w:rPr>
          <w:rFonts w:cstheme="minorHAnsi"/>
          <w:sz w:val="28"/>
          <w:szCs w:val="28"/>
        </w:rPr>
        <w:t>, Pesaj de ese año ellos lo celebran en la Tekufáh de invierno,</w:t>
      </w:r>
      <w:r w:rsidR="000B7E47">
        <w:rPr>
          <w:rFonts w:cstheme="minorHAnsi"/>
          <w:sz w:val="28"/>
          <w:szCs w:val="28"/>
        </w:rPr>
        <w:t xml:space="preserve"> ósea a la entrada del invierno.</w:t>
      </w:r>
    </w:p>
    <w:p w:rsidR="00092D71" w:rsidRDefault="00092D71" w:rsidP="00DD02E3">
      <w:pPr>
        <w:tabs>
          <w:tab w:val="left" w:pos="1950"/>
        </w:tabs>
        <w:rPr>
          <w:rFonts w:cstheme="minorHAnsi"/>
          <w:sz w:val="28"/>
          <w:szCs w:val="28"/>
        </w:rPr>
      </w:pPr>
    </w:p>
    <w:p w:rsidR="000633C1" w:rsidRPr="00644F18" w:rsidRDefault="00321C8C" w:rsidP="00DD02E3">
      <w:pPr>
        <w:tabs>
          <w:tab w:val="left" w:pos="1950"/>
        </w:tabs>
        <w:rPr>
          <w:rFonts w:cstheme="minorHAnsi"/>
          <w:color w:val="000000" w:themeColor="text1"/>
          <w:sz w:val="28"/>
          <w:szCs w:val="28"/>
          <w:shd w:val="clear" w:color="auto" w:fill="D3E3FD"/>
        </w:rPr>
      </w:pPr>
      <w:r w:rsidRPr="00644F18">
        <w:rPr>
          <w:rFonts w:cstheme="minorHAnsi"/>
          <w:sz w:val="28"/>
          <w:szCs w:val="28"/>
        </w:rPr>
        <w:lastRenderedPageBreak/>
        <w:t xml:space="preserve">El calendario hebreo moderno lo </w:t>
      </w:r>
      <w:r w:rsidR="00A163DF" w:rsidRPr="00644F18">
        <w:rPr>
          <w:rFonts w:cstheme="minorHAnsi"/>
          <w:sz w:val="28"/>
          <w:szCs w:val="28"/>
        </w:rPr>
        <w:t>estable</w:t>
      </w:r>
      <w:r w:rsidRPr="00644F18">
        <w:rPr>
          <w:rFonts w:cstheme="minorHAnsi"/>
          <w:sz w:val="28"/>
          <w:szCs w:val="28"/>
        </w:rPr>
        <w:t xml:space="preserve">ce </w:t>
      </w:r>
      <w:r w:rsidR="00A163DF" w:rsidRPr="00644F18">
        <w:rPr>
          <w:rFonts w:cstheme="minorHAnsi"/>
          <w:sz w:val="28"/>
          <w:szCs w:val="28"/>
        </w:rPr>
        <w:t xml:space="preserve"> el señor</w:t>
      </w:r>
      <w:r w:rsidR="00A163DF" w:rsidRPr="00644F18">
        <w:rPr>
          <w:rFonts w:cstheme="minorHAnsi"/>
          <w:color w:val="000000" w:themeColor="text1"/>
          <w:sz w:val="28"/>
          <w:szCs w:val="28"/>
        </w:rPr>
        <w:t xml:space="preserve"> Hilel II un líder Rabínico </w:t>
      </w:r>
      <w:r w:rsidRPr="00644F18">
        <w:rPr>
          <w:rFonts w:cstheme="minorHAnsi"/>
          <w:color w:val="000000" w:themeColor="text1"/>
          <w:sz w:val="28"/>
          <w:szCs w:val="28"/>
        </w:rPr>
        <w:t>del</w:t>
      </w:r>
      <w:r w:rsidR="00A163DF" w:rsidRPr="00644F18">
        <w:rPr>
          <w:rFonts w:cstheme="minorHAnsi"/>
          <w:color w:val="000000" w:themeColor="text1"/>
          <w:sz w:val="28"/>
          <w:szCs w:val="28"/>
        </w:rPr>
        <w:t xml:space="preserve"> año 359 este calendario es luní -solar se basa en el ciclo lunar y solar.   </w:t>
      </w:r>
    </w:p>
    <w:p w:rsidR="00AC275A" w:rsidRDefault="00DF0C5F" w:rsidP="00DD02E3">
      <w:pPr>
        <w:tabs>
          <w:tab w:val="left" w:pos="1950"/>
        </w:tabs>
        <w:rPr>
          <w:rFonts w:cstheme="minorHAnsi"/>
          <w:color w:val="001D35"/>
          <w:sz w:val="28"/>
          <w:szCs w:val="28"/>
          <w:shd w:val="clear" w:color="auto" w:fill="FFFFFF"/>
        </w:rPr>
      </w:pPr>
      <w:r w:rsidRPr="00644F18">
        <w:rPr>
          <w:rFonts w:cstheme="minorHAnsi"/>
          <w:sz w:val="28"/>
          <w:szCs w:val="28"/>
        </w:rPr>
        <w:t>No me quiero profundizar en el tema del c</w:t>
      </w:r>
      <w:r w:rsidR="000633C1" w:rsidRPr="00644F18">
        <w:rPr>
          <w:rFonts w:cstheme="minorHAnsi"/>
          <w:sz w:val="28"/>
          <w:szCs w:val="28"/>
        </w:rPr>
        <w:t xml:space="preserve">alendario moderno de Israel solamente  mirar </w:t>
      </w:r>
      <w:r w:rsidRPr="00644F18">
        <w:rPr>
          <w:rFonts w:cstheme="minorHAnsi"/>
          <w:sz w:val="28"/>
          <w:szCs w:val="28"/>
        </w:rPr>
        <w:t>la diferencia del calendario</w:t>
      </w:r>
      <w:r w:rsidR="000633C1" w:rsidRPr="00644F18">
        <w:rPr>
          <w:rFonts w:cstheme="minorHAnsi"/>
          <w:sz w:val="28"/>
          <w:szCs w:val="28"/>
        </w:rPr>
        <w:t xml:space="preserve"> hebreo y el </w:t>
      </w:r>
      <w:r w:rsidRPr="00644F18">
        <w:rPr>
          <w:rFonts w:cstheme="minorHAnsi"/>
          <w:sz w:val="28"/>
          <w:szCs w:val="28"/>
        </w:rPr>
        <w:t xml:space="preserve"> bíblico </w:t>
      </w:r>
      <w:r w:rsidR="000633C1" w:rsidRPr="00644F18">
        <w:rPr>
          <w:rFonts w:cstheme="minorHAnsi"/>
          <w:sz w:val="28"/>
          <w:szCs w:val="28"/>
        </w:rPr>
        <w:t xml:space="preserve"> y los </w:t>
      </w:r>
      <w:r w:rsidRPr="00644F18">
        <w:rPr>
          <w:rFonts w:cstheme="minorHAnsi"/>
          <w:sz w:val="28"/>
          <w:szCs w:val="28"/>
        </w:rPr>
        <w:t xml:space="preserve">210 años que le han quitado al calendario </w:t>
      </w:r>
      <w:r w:rsidR="00A6624D" w:rsidRPr="00644F18">
        <w:rPr>
          <w:rFonts w:cstheme="minorHAnsi"/>
          <w:sz w:val="28"/>
          <w:szCs w:val="28"/>
        </w:rPr>
        <w:t>bíblico</w:t>
      </w:r>
      <w:r w:rsidRPr="00644F18">
        <w:rPr>
          <w:rFonts w:cstheme="minorHAnsi"/>
          <w:sz w:val="28"/>
          <w:szCs w:val="28"/>
        </w:rPr>
        <w:t>.</w:t>
      </w:r>
      <w:r w:rsidR="00644F18" w:rsidRPr="00644F18">
        <w:rPr>
          <w:rFonts w:cstheme="minorHAnsi"/>
          <w:color w:val="001D35"/>
          <w:sz w:val="28"/>
          <w:szCs w:val="28"/>
          <w:shd w:val="clear" w:color="auto" w:fill="FFFFFF"/>
        </w:rPr>
        <w:t xml:space="preserve"> La razón por la que </w:t>
      </w:r>
      <w:r w:rsidR="00AC275A" w:rsidRPr="00644F18">
        <w:rPr>
          <w:rFonts w:cstheme="minorHAnsi"/>
          <w:color w:val="001D35"/>
          <w:sz w:val="28"/>
          <w:szCs w:val="28"/>
          <w:shd w:val="clear" w:color="auto" w:fill="FFFFFF"/>
        </w:rPr>
        <w:t>él</w:t>
      </w:r>
      <w:r w:rsidR="00AC275A">
        <w:rPr>
          <w:rFonts w:cstheme="minorHAnsi"/>
          <w:color w:val="001D35"/>
          <w:sz w:val="28"/>
          <w:szCs w:val="28"/>
          <w:shd w:val="clear" w:color="auto" w:fill="FFFFFF"/>
        </w:rPr>
        <w:t>.</w:t>
      </w:r>
    </w:p>
    <w:p w:rsidR="00644F18" w:rsidRDefault="00644F18" w:rsidP="00DD02E3">
      <w:pPr>
        <w:tabs>
          <w:tab w:val="left" w:pos="1950"/>
        </w:tabs>
        <w:rPr>
          <w:rFonts w:cstheme="minorHAnsi"/>
          <w:sz w:val="28"/>
          <w:szCs w:val="28"/>
        </w:rPr>
      </w:pPr>
      <w:r w:rsidRPr="00644F18">
        <w:rPr>
          <w:rFonts w:cstheme="minorHAnsi"/>
          <w:color w:val="001D35"/>
          <w:sz w:val="28"/>
          <w:szCs w:val="28"/>
          <w:shd w:val="clear" w:color="auto" w:fill="FFFFFF"/>
        </w:rPr>
        <w:t xml:space="preserve"> </w:t>
      </w:r>
      <w:r w:rsidR="00AC275A" w:rsidRPr="00644F18">
        <w:rPr>
          <w:rFonts w:cstheme="minorHAnsi"/>
          <w:color w:val="001D35"/>
          <w:sz w:val="28"/>
          <w:szCs w:val="28"/>
          <w:shd w:val="clear" w:color="auto" w:fill="FFFFFF"/>
        </w:rPr>
        <w:t>Calendario</w:t>
      </w:r>
      <w:r w:rsidRPr="00644F18">
        <w:rPr>
          <w:rFonts w:cstheme="minorHAnsi"/>
          <w:color w:val="001D35"/>
          <w:sz w:val="28"/>
          <w:szCs w:val="28"/>
          <w:shd w:val="clear" w:color="auto" w:fill="FFFFFF"/>
        </w:rPr>
        <w:t xml:space="preserve"> judío tiene una diferencia de 210 años en comparación con la cronología bíblica </w:t>
      </w:r>
      <w:r w:rsidRPr="00644F18">
        <w:rPr>
          <w:rFonts w:cstheme="minorHAnsi"/>
          <w:sz w:val="28"/>
          <w:szCs w:val="28"/>
        </w:rPr>
        <w:t>se debe a la existencia de los "años faltantes" (también conocidos como "los años ausentes"</w:t>
      </w:r>
      <w:r w:rsidR="00787DC1">
        <w:rPr>
          <w:rFonts w:cstheme="minorHAnsi"/>
          <w:sz w:val="28"/>
          <w:szCs w:val="28"/>
        </w:rPr>
        <w:t xml:space="preserve"> ellos lo deducen por estancia del pueblo de Israel en Egipto</w:t>
      </w:r>
      <w:r w:rsidR="006A3E49">
        <w:rPr>
          <w:rFonts w:cstheme="minorHAnsi"/>
          <w:sz w:val="28"/>
          <w:szCs w:val="28"/>
        </w:rPr>
        <w:t xml:space="preserve"> entre otros argumentos este calendario fue basado bajo cálculos matemáticos </w:t>
      </w:r>
      <w:r w:rsidR="00AC275A">
        <w:rPr>
          <w:rFonts w:cstheme="minorHAnsi"/>
          <w:sz w:val="28"/>
          <w:szCs w:val="28"/>
        </w:rPr>
        <w:t xml:space="preserve">la esencia de Dios en el kairos está presente  Israel siempre ha sido una nación dada a la agricultura </w:t>
      </w:r>
      <w:r w:rsidR="00965F27">
        <w:rPr>
          <w:rFonts w:cstheme="minorHAnsi"/>
          <w:sz w:val="28"/>
          <w:szCs w:val="28"/>
        </w:rPr>
        <w:t xml:space="preserve">y recordemos que a la entrada de la primavera el fruto de la cebada madura era una señal que iniciaba el primer mes del año </w:t>
      </w:r>
      <w:r w:rsidR="00844F84">
        <w:rPr>
          <w:rFonts w:cstheme="minorHAnsi"/>
          <w:sz w:val="28"/>
          <w:szCs w:val="28"/>
        </w:rPr>
        <w:t>(aviv) aunque el hombre trate de cambiar los tiempos  el cronos el Kairos se mueve con los propósitos divinos.</w:t>
      </w:r>
    </w:p>
    <w:p w:rsidR="000B7E47" w:rsidRPr="00B26291" w:rsidRDefault="000B7E47" w:rsidP="00DD02E3">
      <w:pPr>
        <w:tabs>
          <w:tab w:val="left" w:pos="1950"/>
        </w:tabs>
        <w:rPr>
          <w:rFonts w:cstheme="minorHAnsi"/>
          <w:sz w:val="28"/>
          <w:szCs w:val="28"/>
        </w:rPr>
      </w:pPr>
    </w:p>
    <w:p w:rsidR="00792293" w:rsidRPr="00D91347" w:rsidRDefault="00792293" w:rsidP="00792293">
      <w:pPr>
        <w:tabs>
          <w:tab w:val="left" w:pos="1950"/>
        </w:tabs>
        <w:rPr>
          <w:rFonts w:cstheme="minorHAnsi"/>
          <w:sz w:val="28"/>
          <w:szCs w:val="28"/>
        </w:rPr>
      </w:pPr>
      <w:r w:rsidRPr="00D91347">
        <w:rPr>
          <w:rFonts w:cstheme="minorHAnsi"/>
          <w:sz w:val="28"/>
          <w:szCs w:val="28"/>
        </w:rPr>
        <w:t xml:space="preserve">Ahora volvamos a ver el kairos de Dios </w:t>
      </w:r>
      <w:r w:rsidR="00177B98" w:rsidRPr="00D91347">
        <w:rPr>
          <w:rFonts w:cstheme="minorHAnsi"/>
          <w:sz w:val="28"/>
          <w:szCs w:val="28"/>
        </w:rPr>
        <w:t xml:space="preserve"> que llega a cada vida todos los cristianos  </w:t>
      </w:r>
      <w:r w:rsidRPr="00D91347">
        <w:rPr>
          <w:rFonts w:cstheme="minorHAnsi"/>
          <w:sz w:val="28"/>
          <w:szCs w:val="28"/>
        </w:rPr>
        <w:t xml:space="preserve">veamos algo interesante dicho por Moisés  salmo 90:4 </w:t>
      </w:r>
      <w:r w:rsidRPr="00D91347">
        <w:rPr>
          <w:rStyle w:val="text"/>
          <w:rFonts w:cstheme="minorHAnsi"/>
          <w:color w:val="000000"/>
          <w:sz w:val="28"/>
          <w:szCs w:val="28"/>
        </w:rPr>
        <w:t xml:space="preserve">Porque mil años delante de tus ojos Son como el día de ayer, que pasó, Y como una </w:t>
      </w:r>
      <w:r w:rsidR="00D14A90" w:rsidRPr="00D91347">
        <w:rPr>
          <w:rStyle w:val="text"/>
          <w:rFonts w:cstheme="minorHAnsi"/>
          <w:color w:val="000000"/>
          <w:sz w:val="28"/>
          <w:szCs w:val="28"/>
        </w:rPr>
        <w:t xml:space="preserve">de las vigilias de la noche recordemos que el tiempo en Dios es </w:t>
      </w:r>
      <w:r w:rsidR="00D14A90" w:rsidRPr="00D91347">
        <w:rPr>
          <w:rFonts w:cstheme="minorHAnsi"/>
          <w:sz w:val="28"/>
          <w:szCs w:val="28"/>
        </w:rPr>
        <w:t>trascendente</w:t>
      </w:r>
      <w:r w:rsidR="00D14A90" w:rsidRPr="00D91347">
        <w:rPr>
          <w:rFonts w:cstheme="minorHAnsi"/>
          <w:color w:val="001D35"/>
          <w:sz w:val="28"/>
          <w:szCs w:val="28"/>
          <w:shd w:val="clear" w:color="auto" w:fill="FFFFFF"/>
        </w:rPr>
        <w:t>.</w:t>
      </w:r>
    </w:p>
    <w:p w:rsidR="004E2A2E" w:rsidRPr="00D91347" w:rsidRDefault="00D14A90" w:rsidP="00DD02E3">
      <w:pPr>
        <w:tabs>
          <w:tab w:val="left" w:pos="1950"/>
        </w:tabs>
        <w:rPr>
          <w:rStyle w:val="uv3um"/>
          <w:rFonts w:cstheme="minorHAnsi"/>
          <w:color w:val="000000" w:themeColor="text1"/>
          <w:sz w:val="28"/>
          <w:szCs w:val="28"/>
          <w:shd w:val="clear" w:color="auto" w:fill="FFFFFF"/>
        </w:rPr>
      </w:pPr>
      <w:r w:rsidRPr="00D91347">
        <w:rPr>
          <w:rFonts w:cstheme="minorHAnsi"/>
          <w:color w:val="000000" w:themeColor="text1"/>
          <w:sz w:val="28"/>
          <w:szCs w:val="28"/>
          <w:lang w:val="es-ES"/>
        </w:rPr>
        <w:t>El propósito de esta enseñanza es para que veamos la importancia de conocer los tiempos Jesús en una ocasión le dijo a sus discípulos</w:t>
      </w:r>
      <w:r w:rsidR="00C16DBA" w:rsidRPr="00D91347">
        <w:rPr>
          <w:rFonts w:cstheme="minorHAnsi"/>
          <w:color w:val="000000" w:themeColor="text1"/>
          <w:sz w:val="28"/>
          <w:szCs w:val="28"/>
          <w:lang w:val="es-ES"/>
        </w:rPr>
        <w:t xml:space="preserve"> en hechos 1:7 </w:t>
      </w:r>
      <w:r w:rsidRPr="00D91347">
        <w:rPr>
          <w:rFonts w:cstheme="minorHAnsi"/>
          <w:color w:val="000000" w:themeColor="text1"/>
          <w:sz w:val="28"/>
          <w:szCs w:val="28"/>
          <w:lang w:val="es-ES"/>
        </w:rPr>
        <w:t xml:space="preserve"> </w:t>
      </w:r>
      <w:r w:rsidR="00C16DBA" w:rsidRPr="00D91347">
        <w:rPr>
          <w:rFonts w:cstheme="minorHAnsi"/>
          <w:color w:val="000000" w:themeColor="text1"/>
          <w:sz w:val="28"/>
          <w:szCs w:val="28"/>
          <w:shd w:val="clear" w:color="auto" w:fill="FFFFFF"/>
        </w:rPr>
        <w:t>Jesús les dice a sus discípulos que no es su responsabilidad conocer los tiempos y momentos que el Padre ha reservado para sí mismo.</w:t>
      </w:r>
      <w:r w:rsidR="00C16DBA" w:rsidRPr="00D91347">
        <w:rPr>
          <w:rStyle w:val="uv3um"/>
          <w:rFonts w:cstheme="minorHAnsi"/>
          <w:color w:val="000000" w:themeColor="text1"/>
          <w:sz w:val="28"/>
          <w:szCs w:val="28"/>
          <w:shd w:val="clear" w:color="auto" w:fill="FFFFFF"/>
        </w:rPr>
        <w:t> </w:t>
      </w:r>
    </w:p>
    <w:p w:rsidR="003B77EA" w:rsidRDefault="002F32D7" w:rsidP="00DD02E3">
      <w:pPr>
        <w:tabs>
          <w:tab w:val="left" w:pos="1950"/>
        </w:tabs>
        <w:rPr>
          <w:rStyle w:val="uv3um"/>
          <w:rFonts w:cstheme="minorHAnsi"/>
          <w:color w:val="000000" w:themeColor="text1"/>
          <w:sz w:val="28"/>
          <w:szCs w:val="28"/>
          <w:shd w:val="clear" w:color="auto" w:fill="FFFFFF"/>
        </w:rPr>
      </w:pPr>
      <w:r w:rsidRPr="00D91347">
        <w:rPr>
          <w:rStyle w:val="uv3um"/>
          <w:rFonts w:cstheme="minorHAnsi"/>
          <w:color w:val="000000" w:themeColor="text1"/>
          <w:sz w:val="28"/>
          <w:szCs w:val="28"/>
          <w:shd w:val="clear" w:color="auto" w:fill="FFFFFF"/>
        </w:rPr>
        <w:t xml:space="preserve">Los discípulos le preguntaban a Jesús sobre la restauración de la nación de Israel y él les dice el </w:t>
      </w:r>
      <w:r w:rsidR="00D91347">
        <w:rPr>
          <w:rStyle w:val="uv3um"/>
          <w:rFonts w:cstheme="minorHAnsi"/>
          <w:color w:val="000000" w:themeColor="text1"/>
          <w:sz w:val="28"/>
          <w:szCs w:val="28"/>
          <w:shd w:val="clear" w:color="auto" w:fill="FFFFFF"/>
        </w:rPr>
        <w:t xml:space="preserve"> tiempo </w:t>
      </w:r>
      <w:r w:rsidRPr="00D91347">
        <w:rPr>
          <w:rStyle w:val="uv3um"/>
          <w:rFonts w:cstheme="minorHAnsi"/>
          <w:color w:val="000000" w:themeColor="text1"/>
          <w:sz w:val="28"/>
          <w:szCs w:val="28"/>
          <w:shd w:val="clear" w:color="auto" w:fill="FFFFFF"/>
        </w:rPr>
        <w:t xml:space="preserve">karios de Dios el momento preciso solo Dios lo conoce ustedes vallan y prediquen las buenas nuevas </w:t>
      </w:r>
      <w:r w:rsidR="00D91347" w:rsidRPr="00D91347">
        <w:rPr>
          <w:rStyle w:val="uv3um"/>
          <w:rFonts w:cstheme="minorHAnsi"/>
          <w:color w:val="000000" w:themeColor="text1"/>
          <w:sz w:val="28"/>
          <w:szCs w:val="28"/>
          <w:shd w:val="clear" w:color="auto" w:fill="FFFFFF"/>
        </w:rPr>
        <w:t>anuncien el evangelio de salvación</w:t>
      </w:r>
      <w:r w:rsidR="007A6CDF">
        <w:rPr>
          <w:rStyle w:val="uv3um"/>
          <w:rFonts w:cstheme="minorHAnsi"/>
          <w:color w:val="000000" w:themeColor="text1"/>
          <w:sz w:val="28"/>
          <w:szCs w:val="28"/>
          <w:shd w:val="clear" w:color="auto" w:fill="FFFFFF"/>
        </w:rPr>
        <w:t xml:space="preserve"> recordemos un dato interesante la iglesia nace en hechos capítulo 2 con la envestidura del Espíritu santo el conocer los tiempo de la Restauración de Israel no era para esas </w:t>
      </w:r>
      <w:r w:rsidR="003B77EA">
        <w:rPr>
          <w:rStyle w:val="uv3um"/>
          <w:rFonts w:cstheme="minorHAnsi"/>
          <w:color w:val="000000" w:themeColor="text1"/>
          <w:sz w:val="28"/>
          <w:szCs w:val="28"/>
          <w:shd w:val="clear" w:color="auto" w:fill="FFFFFF"/>
        </w:rPr>
        <w:t>generaciones.</w:t>
      </w:r>
    </w:p>
    <w:p w:rsidR="00006CE1" w:rsidRDefault="00835301" w:rsidP="00DD02E3">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 xml:space="preserve">Si estamos en el 5995 significa que faltan 5 años para llegar a los 6000 años bíblicos </w:t>
      </w:r>
      <w:r w:rsidR="003B77EA">
        <w:rPr>
          <w:rStyle w:val="uv3um"/>
          <w:rFonts w:cstheme="minorHAnsi"/>
          <w:color w:val="000000" w:themeColor="text1"/>
          <w:sz w:val="28"/>
          <w:szCs w:val="28"/>
          <w:shd w:val="clear" w:color="auto" w:fill="FFFFFF"/>
        </w:rPr>
        <w:t xml:space="preserve">y </w:t>
      </w:r>
      <w:r w:rsidR="00F26CDD">
        <w:rPr>
          <w:rStyle w:val="uv3um"/>
          <w:rFonts w:cstheme="minorHAnsi"/>
          <w:color w:val="000000" w:themeColor="text1"/>
          <w:sz w:val="28"/>
          <w:szCs w:val="28"/>
          <w:shd w:val="clear" w:color="auto" w:fill="FFFFFF"/>
        </w:rPr>
        <w:t xml:space="preserve"> es el año que tiene el hombre en la tierra </w:t>
      </w:r>
      <w:r w:rsidR="003B77EA">
        <w:rPr>
          <w:rStyle w:val="uv3um"/>
          <w:rFonts w:cstheme="minorHAnsi"/>
          <w:color w:val="000000" w:themeColor="text1"/>
          <w:sz w:val="28"/>
          <w:szCs w:val="28"/>
          <w:shd w:val="clear" w:color="auto" w:fill="FFFFFF"/>
        </w:rPr>
        <w:t xml:space="preserve">justamente en este año </w:t>
      </w:r>
      <w:r w:rsidR="003B77EA">
        <w:rPr>
          <w:rStyle w:val="uv3um"/>
          <w:rFonts w:cstheme="minorHAnsi"/>
          <w:color w:val="000000" w:themeColor="text1"/>
          <w:sz w:val="28"/>
          <w:szCs w:val="28"/>
          <w:shd w:val="clear" w:color="auto" w:fill="FFFFFF"/>
        </w:rPr>
        <w:lastRenderedPageBreak/>
        <w:t xml:space="preserve">2025 del calendario gregoriano </w:t>
      </w:r>
      <w:r w:rsidR="00F26CDD">
        <w:rPr>
          <w:rStyle w:val="uv3um"/>
          <w:rFonts w:cstheme="minorHAnsi"/>
          <w:color w:val="000000" w:themeColor="text1"/>
          <w:sz w:val="28"/>
          <w:szCs w:val="28"/>
          <w:shd w:val="clear" w:color="auto" w:fill="FFFFFF"/>
        </w:rPr>
        <w:t xml:space="preserve"> nos faltarías  cinco años para llegar a</w:t>
      </w:r>
      <w:r w:rsidR="003B77EA">
        <w:rPr>
          <w:rStyle w:val="uv3um"/>
          <w:rFonts w:cstheme="minorHAnsi"/>
          <w:color w:val="000000" w:themeColor="text1"/>
          <w:sz w:val="28"/>
          <w:szCs w:val="28"/>
          <w:shd w:val="clear" w:color="auto" w:fill="FFFFFF"/>
        </w:rPr>
        <w:t>l 2030/6000 calendario bíblico.</w:t>
      </w:r>
      <w:r w:rsidR="00006CE1">
        <w:rPr>
          <w:rStyle w:val="uv3um"/>
          <w:rFonts w:cstheme="minorHAnsi"/>
          <w:color w:val="000000" w:themeColor="text1"/>
          <w:sz w:val="28"/>
          <w:szCs w:val="28"/>
          <w:shd w:val="clear" w:color="auto" w:fill="FFFFFF"/>
        </w:rPr>
        <w:t>es el calendario que Dios se rige.</w:t>
      </w:r>
    </w:p>
    <w:p w:rsidR="00E21F8F" w:rsidRDefault="006A5144" w:rsidP="00DD02E3">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 xml:space="preserve"> Veamos Joel 2:27-28</w:t>
      </w:r>
    </w:p>
    <w:p w:rsidR="006A5144" w:rsidRPr="006A5144" w:rsidRDefault="006A5144" w:rsidP="00DD02E3">
      <w:pPr>
        <w:tabs>
          <w:tab w:val="left" w:pos="1950"/>
        </w:tabs>
        <w:rPr>
          <w:rFonts w:cstheme="minorHAnsi"/>
          <w:color w:val="000000"/>
          <w:sz w:val="28"/>
          <w:szCs w:val="28"/>
          <w:shd w:val="clear" w:color="auto" w:fill="FFFFFF"/>
        </w:rPr>
      </w:pPr>
      <w:r w:rsidRPr="006A5144">
        <w:rPr>
          <w:rFonts w:cstheme="minorHAnsi"/>
          <w:b/>
          <w:bCs/>
          <w:color w:val="000000"/>
          <w:sz w:val="28"/>
          <w:szCs w:val="28"/>
          <w:shd w:val="clear" w:color="auto" w:fill="FFFFFF"/>
          <w:vertAlign w:val="superscript"/>
        </w:rPr>
        <w:t> </w:t>
      </w:r>
      <w:r w:rsidRPr="006A5144">
        <w:rPr>
          <w:rFonts w:cstheme="minorHAnsi"/>
          <w:color w:val="000000"/>
          <w:sz w:val="28"/>
          <w:szCs w:val="28"/>
          <w:shd w:val="clear" w:color="auto" w:fill="FFFFFF"/>
        </w:rPr>
        <w:t>Y conoceréis que en medio de Israel estoy yo, y que yo soy Jehová vuestro Dios, y no hay otro; y mi pueblo nunca jamás será avergonzado.</w:t>
      </w:r>
    </w:p>
    <w:p w:rsidR="006A5144" w:rsidRPr="006A5144" w:rsidRDefault="006A5144" w:rsidP="00DD02E3">
      <w:pPr>
        <w:tabs>
          <w:tab w:val="left" w:pos="1950"/>
        </w:tabs>
        <w:rPr>
          <w:rStyle w:val="uv3um"/>
          <w:rFonts w:cstheme="minorHAnsi"/>
          <w:color w:val="000000" w:themeColor="text1"/>
          <w:sz w:val="28"/>
          <w:szCs w:val="28"/>
          <w:shd w:val="clear" w:color="auto" w:fill="FFFFFF"/>
        </w:rPr>
      </w:pPr>
      <w:r w:rsidRPr="006A5144">
        <w:rPr>
          <w:rFonts w:cstheme="minorHAnsi"/>
          <w:b/>
          <w:bCs/>
          <w:color w:val="000000"/>
          <w:sz w:val="28"/>
          <w:szCs w:val="28"/>
          <w:shd w:val="clear" w:color="auto" w:fill="FFFFFF"/>
          <w:vertAlign w:val="superscript"/>
        </w:rPr>
        <w:t> </w:t>
      </w:r>
      <w:r w:rsidRPr="006A5144">
        <w:rPr>
          <w:rFonts w:cstheme="minorHAnsi"/>
          <w:color w:val="000000"/>
          <w:sz w:val="28"/>
          <w:szCs w:val="28"/>
          <w:shd w:val="clear" w:color="auto" w:fill="FFFFFF"/>
        </w:rPr>
        <w:t>Y después de esto derramaré mi Espíritu sobre toda carne, y profetizarán vuestros hijos y vuestras hijas; vuestros ancianos soñarán sueños, y vuestros jóvenes verán visiones.</w:t>
      </w:r>
    </w:p>
    <w:p w:rsidR="006A5144" w:rsidRPr="006A5144" w:rsidRDefault="006A5144" w:rsidP="00DD02E3">
      <w:pPr>
        <w:tabs>
          <w:tab w:val="left" w:pos="1950"/>
        </w:tabs>
        <w:rPr>
          <w:rStyle w:val="uv3um"/>
          <w:rFonts w:cstheme="minorHAnsi"/>
          <w:color w:val="000000" w:themeColor="text1"/>
          <w:sz w:val="28"/>
          <w:szCs w:val="28"/>
          <w:shd w:val="clear" w:color="auto" w:fill="FFFFFF"/>
        </w:rPr>
      </w:pPr>
    </w:p>
    <w:p w:rsidR="00D91347" w:rsidRDefault="00E21F8F" w:rsidP="00DD02E3">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 xml:space="preserve">Los postreros días comienzan el </w:t>
      </w:r>
      <w:r w:rsidR="00F26CDD">
        <w:rPr>
          <w:rStyle w:val="uv3um"/>
          <w:rFonts w:cstheme="minorHAnsi"/>
          <w:color w:val="000000" w:themeColor="text1"/>
          <w:sz w:val="28"/>
          <w:szCs w:val="28"/>
          <w:shd w:val="clear" w:color="auto" w:fill="FFFFFF"/>
        </w:rPr>
        <w:t>hecho</w:t>
      </w:r>
      <w:r>
        <w:rPr>
          <w:rStyle w:val="uv3um"/>
          <w:rFonts w:cstheme="minorHAnsi"/>
          <w:color w:val="000000" w:themeColor="text1"/>
          <w:sz w:val="28"/>
          <w:szCs w:val="28"/>
          <w:shd w:val="clear" w:color="auto" w:fill="FFFFFF"/>
        </w:rPr>
        <w:t xml:space="preserve"> capítulo 2 con el Nacimiento de la Iglesia </w:t>
      </w:r>
      <w:r w:rsidR="00D97DF0">
        <w:rPr>
          <w:rStyle w:val="uv3um"/>
          <w:rFonts w:cstheme="minorHAnsi"/>
          <w:color w:val="000000" w:themeColor="text1"/>
          <w:sz w:val="28"/>
          <w:szCs w:val="28"/>
          <w:shd w:val="clear" w:color="auto" w:fill="FFFFFF"/>
        </w:rPr>
        <w:t xml:space="preserve">en el día de pentecostés,  </w:t>
      </w:r>
      <w:r w:rsidR="001508F8">
        <w:rPr>
          <w:rStyle w:val="uv3um"/>
          <w:rFonts w:cstheme="minorHAnsi"/>
          <w:color w:val="000000" w:themeColor="text1"/>
          <w:sz w:val="28"/>
          <w:szCs w:val="28"/>
          <w:shd w:val="clear" w:color="auto" w:fill="FFFFFF"/>
        </w:rPr>
        <w:t>estamos en la recta final en 6 días hizo los cielos y la tierra y el séptimo día es el reposo de Dios.</w:t>
      </w:r>
    </w:p>
    <w:p w:rsidR="00D97DF0" w:rsidRDefault="003E7143" w:rsidP="00DD02E3">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 xml:space="preserve">Un 85% de las profecías bíblicas se han cumplido  el otro 15%  faltante es para la nación de </w:t>
      </w:r>
      <w:r w:rsidR="00FA1BCF">
        <w:rPr>
          <w:rStyle w:val="uv3um"/>
          <w:rFonts w:cstheme="minorHAnsi"/>
          <w:color w:val="000000" w:themeColor="text1"/>
          <w:sz w:val="28"/>
          <w:szCs w:val="28"/>
          <w:shd w:val="clear" w:color="auto" w:fill="FFFFFF"/>
        </w:rPr>
        <w:t>Israel que es el reloj de la iglesia.</w:t>
      </w:r>
    </w:p>
    <w:p w:rsidR="00EE6E8C" w:rsidRDefault="00AA78C1" w:rsidP="00EE6E8C">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Estamos a punto de ver un panorama más oscuro</w:t>
      </w:r>
      <w:r w:rsidR="002C77F6">
        <w:rPr>
          <w:rStyle w:val="uv3um"/>
          <w:rFonts w:cstheme="minorHAnsi"/>
          <w:color w:val="000000" w:themeColor="text1"/>
          <w:sz w:val="28"/>
          <w:szCs w:val="28"/>
          <w:shd w:val="clear" w:color="auto" w:fill="FFFFFF"/>
        </w:rPr>
        <w:t xml:space="preserve"> la maldad se ha proliferado  </w:t>
      </w:r>
      <w:r>
        <w:rPr>
          <w:rStyle w:val="uv3um"/>
          <w:rFonts w:cstheme="minorHAnsi"/>
          <w:color w:val="000000" w:themeColor="text1"/>
          <w:sz w:val="28"/>
          <w:szCs w:val="28"/>
          <w:shd w:val="clear" w:color="auto" w:fill="FFFFFF"/>
        </w:rPr>
        <w:t xml:space="preserve"> </w:t>
      </w:r>
      <w:r w:rsidR="002C77F6">
        <w:rPr>
          <w:rStyle w:val="uv3um"/>
          <w:rFonts w:cstheme="minorHAnsi"/>
          <w:color w:val="000000" w:themeColor="text1"/>
          <w:sz w:val="28"/>
          <w:szCs w:val="28"/>
          <w:shd w:val="clear" w:color="auto" w:fill="FFFFFF"/>
        </w:rPr>
        <w:t xml:space="preserve">más enfrenamientos en la iglesia </w:t>
      </w:r>
      <w:r w:rsidR="00EE6E8C">
        <w:rPr>
          <w:rStyle w:val="uv3um"/>
          <w:rFonts w:cstheme="minorHAnsi"/>
          <w:color w:val="000000" w:themeColor="text1"/>
          <w:sz w:val="28"/>
          <w:szCs w:val="28"/>
          <w:shd w:val="clear" w:color="auto" w:fill="FFFFFF"/>
        </w:rPr>
        <w:t xml:space="preserve">cristianas la biblia dice que por haberse multiplicado la maldad el amor de muchos se enfriaría. </w:t>
      </w:r>
    </w:p>
    <w:p w:rsidR="00EE6E8C" w:rsidRDefault="00EE6E8C" w:rsidP="00EE6E8C">
      <w:pPr>
        <w:tabs>
          <w:tab w:val="left" w:pos="1950"/>
        </w:tabs>
        <w:rPr>
          <w:rStyle w:val="uv3um"/>
          <w:rFonts w:cstheme="minorHAnsi"/>
          <w:color w:val="000000" w:themeColor="text1"/>
          <w:sz w:val="28"/>
          <w:szCs w:val="28"/>
          <w:shd w:val="clear" w:color="auto" w:fill="FFFFFF"/>
        </w:rPr>
      </w:pPr>
    </w:p>
    <w:p w:rsidR="00EE6E8C" w:rsidRDefault="00EE6E8C" w:rsidP="00EE6E8C">
      <w:pPr>
        <w:tabs>
          <w:tab w:val="left" w:pos="1950"/>
        </w:tabs>
        <w:rPr>
          <w:rStyle w:val="uv3um"/>
          <w:rFonts w:cstheme="minorHAnsi"/>
          <w:color w:val="000000" w:themeColor="text1"/>
          <w:sz w:val="28"/>
          <w:szCs w:val="28"/>
          <w:shd w:val="clear" w:color="auto" w:fill="FFFFFF"/>
        </w:rPr>
      </w:pPr>
      <w:r>
        <w:rPr>
          <w:rStyle w:val="uv3um"/>
          <w:rFonts w:cstheme="minorHAnsi"/>
          <w:color w:val="000000" w:themeColor="text1"/>
          <w:sz w:val="28"/>
          <w:szCs w:val="28"/>
          <w:shd w:val="clear" w:color="auto" w:fill="FFFFFF"/>
        </w:rPr>
        <w:t>No confundamos el levantamiento de la iglesia con la segunda venida de cristo a la tierra son dos eventos distintos la tribulación es para la Nación de Israel de esa manera se cumplirá la profecía de las setenta semanas proféticas de</w:t>
      </w:r>
      <w:r w:rsidR="00410C4F">
        <w:rPr>
          <w:rStyle w:val="uv3um"/>
          <w:rFonts w:cstheme="minorHAnsi"/>
          <w:color w:val="000000" w:themeColor="text1"/>
          <w:sz w:val="28"/>
          <w:szCs w:val="28"/>
          <w:shd w:val="clear" w:color="auto" w:fill="FFFFFF"/>
        </w:rPr>
        <w:t xml:space="preserve">l profeta </w:t>
      </w:r>
      <w:r>
        <w:rPr>
          <w:rStyle w:val="uv3um"/>
          <w:rFonts w:cstheme="minorHAnsi"/>
          <w:color w:val="000000" w:themeColor="text1"/>
          <w:sz w:val="28"/>
          <w:szCs w:val="28"/>
          <w:shd w:val="clear" w:color="auto" w:fill="FFFFFF"/>
        </w:rPr>
        <w:t>Daniel</w:t>
      </w:r>
      <w:r w:rsidR="00410C4F">
        <w:rPr>
          <w:rStyle w:val="uv3um"/>
          <w:rFonts w:cstheme="minorHAnsi"/>
          <w:color w:val="000000" w:themeColor="text1"/>
          <w:sz w:val="28"/>
          <w:szCs w:val="28"/>
          <w:shd w:val="clear" w:color="auto" w:fill="FFFFFF"/>
        </w:rPr>
        <w:t xml:space="preserve">. </w:t>
      </w:r>
      <w:bookmarkStart w:id="0" w:name="_GoBack"/>
      <w:bookmarkEnd w:id="0"/>
    </w:p>
    <w:p w:rsidR="00006CE1" w:rsidRPr="00D97DF0" w:rsidRDefault="00FA1BCF" w:rsidP="00DD02E3">
      <w:pPr>
        <w:tabs>
          <w:tab w:val="left" w:pos="1950"/>
        </w:tabs>
        <w:rPr>
          <w:rFonts w:cstheme="minorHAnsi"/>
          <w:color w:val="000000" w:themeColor="text1"/>
          <w:sz w:val="28"/>
          <w:szCs w:val="28"/>
          <w:shd w:val="clear" w:color="auto" w:fill="FFFFFF"/>
        </w:rPr>
      </w:pPr>
      <w:r>
        <w:rPr>
          <w:noProof/>
          <w:lang w:eastAsia="es-NI"/>
        </w:rPr>
        <w:drawing>
          <wp:anchor distT="0" distB="0" distL="114300" distR="114300" simplePos="0" relativeHeight="251659264" behindDoc="1" locked="0" layoutInCell="1" allowOverlap="1">
            <wp:simplePos x="0" y="0"/>
            <wp:positionH relativeFrom="margin">
              <wp:posOffset>158115</wp:posOffset>
            </wp:positionH>
            <wp:positionV relativeFrom="paragraph">
              <wp:posOffset>73660</wp:posOffset>
            </wp:positionV>
            <wp:extent cx="4972050" cy="45186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72050" cy="4518660"/>
                    </a:xfrm>
                    <a:prstGeom prst="rect">
                      <a:avLst/>
                    </a:prstGeom>
                  </pic:spPr>
                </pic:pic>
              </a:graphicData>
            </a:graphic>
            <wp14:sizeRelH relativeFrom="margin">
              <wp14:pctWidth>0</wp14:pctWidth>
            </wp14:sizeRelH>
            <wp14:sizeRelV relativeFrom="margin">
              <wp14:pctHeight>0</wp14:pctHeight>
            </wp14:sizeRelV>
          </wp:anchor>
        </w:drawing>
      </w:r>
    </w:p>
    <w:sectPr w:rsidR="00006CE1" w:rsidRPr="00D97DF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676"/>
    <w:rsid w:val="00006CE1"/>
    <w:rsid w:val="000633C1"/>
    <w:rsid w:val="00083FC9"/>
    <w:rsid w:val="00092D71"/>
    <w:rsid w:val="00094014"/>
    <w:rsid w:val="000A0B29"/>
    <w:rsid w:val="000B7E47"/>
    <w:rsid w:val="000F222E"/>
    <w:rsid w:val="00111F1C"/>
    <w:rsid w:val="00117C66"/>
    <w:rsid w:val="001508F8"/>
    <w:rsid w:val="00177B98"/>
    <w:rsid w:val="001C733C"/>
    <w:rsid w:val="001D0A4C"/>
    <w:rsid w:val="001F1B65"/>
    <w:rsid w:val="00214E04"/>
    <w:rsid w:val="00224B00"/>
    <w:rsid w:val="002314A2"/>
    <w:rsid w:val="00236E5F"/>
    <w:rsid w:val="00262FF1"/>
    <w:rsid w:val="00277B83"/>
    <w:rsid w:val="00297AA4"/>
    <w:rsid w:val="002C77F6"/>
    <w:rsid w:val="002F32D7"/>
    <w:rsid w:val="00321C8C"/>
    <w:rsid w:val="00324F0F"/>
    <w:rsid w:val="003B77EA"/>
    <w:rsid w:val="003D47EB"/>
    <w:rsid w:val="003E7143"/>
    <w:rsid w:val="00410C4F"/>
    <w:rsid w:val="00495DB3"/>
    <w:rsid w:val="004D33E0"/>
    <w:rsid w:val="004E2A2E"/>
    <w:rsid w:val="00513214"/>
    <w:rsid w:val="00604C66"/>
    <w:rsid w:val="006379BF"/>
    <w:rsid w:val="00644F18"/>
    <w:rsid w:val="006A3E49"/>
    <w:rsid w:val="006A5144"/>
    <w:rsid w:val="006F2236"/>
    <w:rsid w:val="00730CDC"/>
    <w:rsid w:val="00762202"/>
    <w:rsid w:val="00763C01"/>
    <w:rsid w:val="007823D2"/>
    <w:rsid w:val="00787DC1"/>
    <w:rsid w:val="00792293"/>
    <w:rsid w:val="007A6CDF"/>
    <w:rsid w:val="007E66FA"/>
    <w:rsid w:val="007F38CD"/>
    <w:rsid w:val="00805147"/>
    <w:rsid w:val="00807676"/>
    <w:rsid w:val="00810CC6"/>
    <w:rsid w:val="00835301"/>
    <w:rsid w:val="00844F84"/>
    <w:rsid w:val="008507A6"/>
    <w:rsid w:val="00872532"/>
    <w:rsid w:val="008739E2"/>
    <w:rsid w:val="008C77B7"/>
    <w:rsid w:val="008C7A33"/>
    <w:rsid w:val="008D7E91"/>
    <w:rsid w:val="008E2D02"/>
    <w:rsid w:val="008F190F"/>
    <w:rsid w:val="00907D8F"/>
    <w:rsid w:val="009161AB"/>
    <w:rsid w:val="00933962"/>
    <w:rsid w:val="00965F27"/>
    <w:rsid w:val="009745A0"/>
    <w:rsid w:val="009973F8"/>
    <w:rsid w:val="009C5B8A"/>
    <w:rsid w:val="00A067B8"/>
    <w:rsid w:val="00A163DF"/>
    <w:rsid w:val="00A223FC"/>
    <w:rsid w:val="00A6624D"/>
    <w:rsid w:val="00A901B6"/>
    <w:rsid w:val="00AA78C1"/>
    <w:rsid w:val="00AC275A"/>
    <w:rsid w:val="00B208F5"/>
    <w:rsid w:val="00B24D78"/>
    <w:rsid w:val="00B26291"/>
    <w:rsid w:val="00B41EB0"/>
    <w:rsid w:val="00B954C0"/>
    <w:rsid w:val="00BA26B4"/>
    <w:rsid w:val="00BF6389"/>
    <w:rsid w:val="00C16DBA"/>
    <w:rsid w:val="00C50BB7"/>
    <w:rsid w:val="00C918F0"/>
    <w:rsid w:val="00CD7DCD"/>
    <w:rsid w:val="00D11530"/>
    <w:rsid w:val="00D14A90"/>
    <w:rsid w:val="00D64F37"/>
    <w:rsid w:val="00D91347"/>
    <w:rsid w:val="00D97DF0"/>
    <w:rsid w:val="00DD02E3"/>
    <w:rsid w:val="00DF0C5F"/>
    <w:rsid w:val="00E21F8F"/>
    <w:rsid w:val="00E7134A"/>
    <w:rsid w:val="00E75CF1"/>
    <w:rsid w:val="00E92839"/>
    <w:rsid w:val="00EB2D6E"/>
    <w:rsid w:val="00EB50AE"/>
    <w:rsid w:val="00EE3D6E"/>
    <w:rsid w:val="00EE6E8C"/>
    <w:rsid w:val="00F26CDD"/>
    <w:rsid w:val="00F34166"/>
    <w:rsid w:val="00F60C2E"/>
    <w:rsid w:val="00F62722"/>
    <w:rsid w:val="00F668F7"/>
    <w:rsid w:val="00F97C93"/>
    <w:rsid w:val="00FA1BCF"/>
    <w:rsid w:val="00FB1B5A"/>
    <w:rsid w:val="00FF4690"/>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6ECAD-B179-4A9C-9BA0-CF0E6E18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verse">
    <w:name w:val="verse"/>
    <w:basedOn w:val="Normal"/>
    <w:rsid w:val="00792293"/>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text">
    <w:name w:val="text"/>
    <w:basedOn w:val="Fuentedeprrafopredeter"/>
    <w:rsid w:val="00792293"/>
  </w:style>
  <w:style w:type="paragraph" w:customStyle="1" w:styleId="chapter-1">
    <w:name w:val="chapter-1"/>
    <w:basedOn w:val="Normal"/>
    <w:rsid w:val="00F668F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NormalWeb">
    <w:name w:val="Normal (Web)"/>
    <w:basedOn w:val="Normal"/>
    <w:uiPriority w:val="99"/>
    <w:unhideWhenUsed/>
    <w:rsid w:val="00F668F7"/>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uv3um">
    <w:name w:val="uv3um"/>
    <w:basedOn w:val="Fuentedeprrafopredeter"/>
    <w:rsid w:val="00604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165009">
      <w:bodyDiv w:val="1"/>
      <w:marLeft w:val="0"/>
      <w:marRight w:val="0"/>
      <w:marTop w:val="0"/>
      <w:marBottom w:val="0"/>
      <w:divBdr>
        <w:top w:val="none" w:sz="0" w:space="0" w:color="auto"/>
        <w:left w:val="none" w:sz="0" w:space="0" w:color="auto"/>
        <w:bottom w:val="none" w:sz="0" w:space="0" w:color="auto"/>
        <w:right w:val="none" w:sz="0" w:space="0" w:color="auto"/>
      </w:divBdr>
    </w:div>
    <w:div w:id="1109738055">
      <w:bodyDiv w:val="1"/>
      <w:marLeft w:val="0"/>
      <w:marRight w:val="0"/>
      <w:marTop w:val="0"/>
      <w:marBottom w:val="0"/>
      <w:divBdr>
        <w:top w:val="none" w:sz="0" w:space="0" w:color="auto"/>
        <w:left w:val="none" w:sz="0" w:space="0" w:color="auto"/>
        <w:bottom w:val="none" w:sz="0" w:space="0" w:color="auto"/>
        <w:right w:val="none" w:sz="0" w:space="0" w:color="auto"/>
      </w:divBdr>
    </w:div>
    <w:div w:id="1485052153">
      <w:bodyDiv w:val="1"/>
      <w:marLeft w:val="0"/>
      <w:marRight w:val="0"/>
      <w:marTop w:val="0"/>
      <w:marBottom w:val="0"/>
      <w:divBdr>
        <w:top w:val="none" w:sz="0" w:space="0" w:color="auto"/>
        <w:left w:val="none" w:sz="0" w:space="0" w:color="auto"/>
        <w:bottom w:val="none" w:sz="0" w:space="0" w:color="auto"/>
        <w:right w:val="none" w:sz="0" w:space="0" w:color="auto"/>
      </w:divBdr>
      <w:divsChild>
        <w:div w:id="1177378054">
          <w:marLeft w:val="0"/>
          <w:marRight w:val="0"/>
          <w:marTop w:val="0"/>
          <w:marBottom w:val="0"/>
          <w:divBdr>
            <w:top w:val="none" w:sz="0" w:space="0" w:color="auto"/>
            <w:left w:val="none" w:sz="0" w:space="0" w:color="auto"/>
            <w:bottom w:val="none" w:sz="0" w:space="0" w:color="auto"/>
            <w:right w:val="none" w:sz="0" w:space="0" w:color="auto"/>
          </w:divBdr>
          <w:divsChild>
            <w:div w:id="1502428950">
              <w:marLeft w:val="0"/>
              <w:marRight w:val="0"/>
              <w:marTop w:val="0"/>
              <w:marBottom w:val="0"/>
              <w:divBdr>
                <w:top w:val="none" w:sz="0" w:space="0" w:color="auto"/>
                <w:left w:val="none" w:sz="0" w:space="0" w:color="auto"/>
                <w:bottom w:val="none" w:sz="0" w:space="0" w:color="auto"/>
                <w:right w:val="none" w:sz="0" w:space="0" w:color="auto"/>
              </w:divBdr>
              <w:divsChild>
                <w:div w:id="8004645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7543496">
          <w:marLeft w:val="0"/>
          <w:marRight w:val="0"/>
          <w:marTop w:val="0"/>
          <w:marBottom w:val="0"/>
          <w:divBdr>
            <w:top w:val="none" w:sz="0" w:space="0" w:color="auto"/>
            <w:left w:val="none" w:sz="0" w:space="0" w:color="auto"/>
            <w:bottom w:val="none" w:sz="0" w:space="0" w:color="auto"/>
            <w:right w:val="none" w:sz="0" w:space="0" w:color="auto"/>
          </w:divBdr>
          <w:divsChild>
            <w:div w:id="775829372">
              <w:marLeft w:val="0"/>
              <w:marRight w:val="0"/>
              <w:marTop w:val="0"/>
              <w:marBottom w:val="0"/>
              <w:divBdr>
                <w:top w:val="none" w:sz="0" w:space="0" w:color="auto"/>
                <w:left w:val="none" w:sz="0" w:space="0" w:color="auto"/>
                <w:bottom w:val="none" w:sz="0" w:space="0" w:color="auto"/>
                <w:right w:val="none" w:sz="0" w:space="0" w:color="auto"/>
              </w:divBdr>
              <w:divsChild>
                <w:div w:id="14064148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761484104">
      <w:bodyDiv w:val="1"/>
      <w:marLeft w:val="0"/>
      <w:marRight w:val="0"/>
      <w:marTop w:val="0"/>
      <w:marBottom w:val="0"/>
      <w:divBdr>
        <w:top w:val="none" w:sz="0" w:space="0" w:color="auto"/>
        <w:left w:val="none" w:sz="0" w:space="0" w:color="auto"/>
        <w:bottom w:val="none" w:sz="0" w:space="0" w:color="auto"/>
        <w:right w:val="none" w:sz="0" w:space="0" w:color="auto"/>
      </w:divBdr>
    </w:div>
    <w:div w:id="178488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6</Pages>
  <Words>1506</Words>
  <Characters>8288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Vado</dc:creator>
  <cp:keywords/>
  <dc:description/>
  <cp:lastModifiedBy>Roberto Vado</cp:lastModifiedBy>
  <cp:revision>90</cp:revision>
  <dcterms:created xsi:type="dcterms:W3CDTF">2025-04-26T00:59:00Z</dcterms:created>
  <dcterms:modified xsi:type="dcterms:W3CDTF">2025-04-29T03:40:00Z</dcterms:modified>
</cp:coreProperties>
</file>